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525C" w14:textId="25E76899" w:rsidR="00F95907" w:rsidRDefault="00F95907" w:rsidP="00F95907">
      <w:pPr>
        <w:pStyle w:val="NormalWeb"/>
        <w:spacing w:before="150" w:beforeAutospacing="0" w:after="150" w:afterAutospacing="0" w:line="345" w:lineRule="atLeast"/>
        <w:ind w:firstLine="708"/>
        <w:jc w:val="center"/>
        <w:textAlignment w:val="baseline"/>
        <w:rPr>
          <w:rFonts w:asciiTheme="minorHAnsi" w:hAnsiTheme="minorHAnsi" w:cstheme="minorHAnsi"/>
          <w:color w:val="000000" w:themeColor="text1"/>
          <w:sz w:val="20"/>
          <w:szCs w:val="20"/>
          <w:shd w:val="clear" w:color="auto" w:fill="FFFFFF"/>
        </w:rPr>
      </w:pPr>
      <w:r>
        <w:rPr>
          <w:rFonts w:asciiTheme="minorHAnsi" w:hAnsiTheme="minorHAnsi" w:cstheme="minorHAnsi"/>
          <w:noProof/>
          <w:color w:val="000000" w:themeColor="text1"/>
          <w:sz w:val="20"/>
          <w:szCs w:val="20"/>
          <w:shd w:val="clear" w:color="auto" w:fill="FFFFFF"/>
        </w:rPr>
        <w:drawing>
          <wp:inline distT="0" distB="0" distL="0" distR="0" wp14:anchorId="0507EAF3" wp14:editId="72262BBC">
            <wp:extent cx="1008431" cy="1080998"/>
            <wp:effectExtent l="0" t="0" r="1270" b="5080"/>
            <wp:docPr id="1624042584" name="Resim 1" descr="ekran görüntüsü,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42584" name="Resim 1" descr="ekran görüntüsü, yazı tipi, grafik, logo içeren bir resim&#10;&#10;Açıklama otomatik olarak oluşturuldu"/>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5214" cy="1109708"/>
                    </a:xfrm>
                    <a:prstGeom prst="rect">
                      <a:avLst/>
                    </a:prstGeom>
                  </pic:spPr>
                </pic:pic>
              </a:graphicData>
            </a:graphic>
          </wp:inline>
        </w:drawing>
      </w:r>
      <w:r>
        <w:rPr>
          <w:rFonts w:asciiTheme="minorHAnsi" w:hAnsiTheme="minorHAnsi" w:cstheme="minorHAnsi"/>
          <w:noProof/>
          <w:color w:val="000000" w:themeColor="text1"/>
          <w:sz w:val="20"/>
          <w:szCs w:val="20"/>
          <w:shd w:val="clear" w:color="auto" w:fill="FFFFFF"/>
        </w:rPr>
        <w:drawing>
          <wp:inline distT="0" distB="0" distL="0" distR="0" wp14:anchorId="39A482FC" wp14:editId="0A68D0FD">
            <wp:extent cx="1078067" cy="1078067"/>
            <wp:effectExtent l="0" t="0" r="8255" b="8255"/>
            <wp:docPr id="904842134" name="Resim 2" descr="metin, dış mekan, gökyüzü, ç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42134" name="Resim 2" descr="metin, dış mekan, gökyüzü, çim içeren bir resim&#10;&#10;Açıklama otomatik olarak oluşturul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0267" cy="1100267"/>
                    </a:xfrm>
                    <a:prstGeom prst="rect">
                      <a:avLst/>
                    </a:prstGeom>
                  </pic:spPr>
                </pic:pic>
              </a:graphicData>
            </a:graphic>
          </wp:inline>
        </w:drawing>
      </w:r>
    </w:p>
    <w:p w14:paraId="564FCB28" w14:textId="7F6B35C9" w:rsidR="00A6301C" w:rsidRPr="00A6301C" w:rsidRDefault="00A6301C" w:rsidP="00956671">
      <w:pPr>
        <w:pStyle w:val="NormalWeb"/>
        <w:spacing w:before="150" w:beforeAutospacing="0" w:after="150" w:afterAutospacing="0" w:line="345" w:lineRule="atLeast"/>
        <w:ind w:firstLine="708"/>
        <w:jc w:val="both"/>
        <w:textAlignment w:val="baseline"/>
        <w:rPr>
          <w:rFonts w:asciiTheme="minorHAnsi" w:hAnsiTheme="minorHAnsi" w:cstheme="minorHAnsi"/>
          <w:color w:val="000000" w:themeColor="text1"/>
          <w:sz w:val="20"/>
          <w:szCs w:val="20"/>
          <w:shd w:val="clear" w:color="auto" w:fill="FFFFFF"/>
        </w:rPr>
      </w:pPr>
      <w:r w:rsidRPr="00A6301C">
        <w:rPr>
          <w:rFonts w:asciiTheme="minorHAnsi" w:hAnsiTheme="minorHAnsi" w:cstheme="minorHAnsi"/>
          <w:color w:val="000000" w:themeColor="text1"/>
          <w:sz w:val="20"/>
          <w:szCs w:val="20"/>
          <w:shd w:val="clear" w:color="auto" w:fill="FFFFFF"/>
        </w:rPr>
        <w:t xml:space="preserve">1978 yılından beri sebze, tarla, endüstri ve yem bitkileri tohumlarının ıslah çalışmaları, üretimi, pazarlama ve satışı konularında faaliyet gösteren MAY Tohum, </w:t>
      </w:r>
      <w:r>
        <w:rPr>
          <w:rFonts w:asciiTheme="minorHAnsi" w:hAnsiTheme="minorHAnsi" w:cstheme="minorHAnsi"/>
          <w:color w:val="000000" w:themeColor="text1"/>
          <w:sz w:val="20"/>
          <w:szCs w:val="20"/>
          <w:shd w:val="clear" w:color="auto" w:fill="FFFFFF"/>
        </w:rPr>
        <w:t xml:space="preserve">bünyesinde bulunan 100’den fazla ziraat mühendisi </w:t>
      </w:r>
      <w:r w:rsidRPr="00A6301C">
        <w:rPr>
          <w:rFonts w:asciiTheme="minorHAnsi" w:hAnsiTheme="minorHAnsi" w:cstheme="minorHAnsi"/>
          <w:color w:val="000000" w:themeColor="text1"/>
          <w:sz w:val="20"/>
          <w:szCs w:val="20"/>
          <w:shd w:val="clear" w:color="auto" w:fill="FFFFFF"/>
        </w:rPr>
        <w:t>Türkiye’nin önde gelen tarım sektör yatırımcısıdır.</w:t>
      </w:r>
      <w:r>
        <w:rPr>
          <w:rFonts w:asciiTheme="minorHAnsi" w:hAnsiTheme="minorHAnsi" w:cstheme="minorHAnsi"/>
          <w:color w:val="000000" w:themeColor="text1"/>
          <w:sz w:val="20"/>
          <w:szCs w:val="20"/>
          <w:shd w:val="clear" w:color="auto" w:fill="FFFFFF"/>
        </w:rPr>
        <w:t xml:space="preserve"> </w:t>
      </w:r>
      <w:r w:rsidRPr="00A6301C">
        <w:rPr>
          <w:rFonts w:asciiTheme="minorHAnsi" w:hAnsiTheme="minorHAnsi" w:cstheme="minorHAnsi"/>
          <w:color w:val="000000" w:themeColor="text1"/>
          <w:sz w:val="20"/>
          <w:szCs w:val="20"/>
          <w:shd w:val="clear" w:color="auto" w:fill="FFFFFF"/>
        </w:rPr>
        <w:t>İzmir -Torbalı, Bursa-Mustafakemalpaşa, Bursa – Merkez, Trakya ve Adana’da bulunan Ar-</w:t>
      </w:r>
      <w:proofErr w:type="spellStart"/>
      <w:r w:rsidRPr="00A6301C">
        <w:rPr>
          <w:rFonts w:asciiTheme="minorHAnsi" w:hAnsiTheme="minorHAnsi" w:cstheme="minorHAnsi"/>
          <w:color w:val="000000" w:themeColor="text1"/>
          <w:sz w:val="20"/>
          <w:szCs w:val="20"/>
          <w:shd w:val="clear" w:color="auto" w:fill="FFFFFF"/>
        </w:rPr>
        <w:t>Ge</w:t>
      </w:r>
      <w:proofErr w:type="spellEnd"/>
      <w:r w:rsidRPr="00A6301C">
        <w:rPr>
          <w:rFonts w:asciiTheme="minorHAnsi" w:hAnsiTheme="minorHAnsi" w:cstheme="minorHAnsi"/>
          <w:color w:val="000000" w:themeColor="text1"/>
          <w:sz w:val="20"/>
          <w:szCs w:val="20"/>
          <w:shd w:val="clear" w:color="auto" w:fill="FFFFFF"/>
        </w:rPr>
        <w:t xml:space="preserve"> istasyonlarında, Hibrit Ayçiçeği, Hibrit Mısır, Hibrit Tatlı Mısır, Pamuk ve Taze Fasulye türlerinde Ar-</w:t>
      </w:r>
      <w:proofErr w:type="spellStart"/>
      <w:r w:rsidRPr="00A6301C">
        <w:rPr>
          <w:rFonts w:asciiTheme="minorHAnsi" w:hAnsiTheme="minorHAnsi" w:cstheme="minorHAnsi"/>
          <w:color w:val="000000" w:themeColor="text1"/>
          <w:sz w:val="20"/>
          <w:szCs w:val="20"/>
          <w:shd w:val="clear" w:color="auto" w:fill="FFFFFF"/>
        </w:rPr>
        <w:t>Ge</w:t>
      </w:r>
      <w:proofErr w:type="spellEnd"/>
      <w:r w:rsidRPr="00A6301C">
        <w:rPr>
          <w:rFonts w:asciiTheme="minorHAnsi" w:hAnsiTheme="minorHAnsi" w:cstheme="minorHAnsi"/>
          <w:color w:val="000000" w:themeColor="text1"/>
          <w:sz w:val="20"/>
          <w:szCs w:val="20"/>
          <w:shd w:val="clear" w:color="auto" w:fill="FFFFFF"/>
        </w:rPr>
        <w:t xml:space="preserve"> </w:t>
      </w:r>
      <w:r w:rsidR="00F6455D">
        <w:rPr>
          <w:rFonts w:asciiTheme="minorHAnsi" w:hAnsiTheme="minorHAnsi" w:cstheme="minorHAnsi"/>
          <w:color w:val="000000" w:themeColor="text1"/>
          <w:sz w:val="20"/>
          <w:szCs w:val="20"/>
          <w:shd w:val="clear" w:color="auto" w:fill="FFFFFF"/>
        </w:rPr>
        <w:t xml:space="preserve">ve ıslah </w:t>
      </w:r>
      <w:r w:rsidRPr="00A6301C">
        <w:rPr>
          <w:rFonts w:asciiTheme="minorHAnsi" w:hAnsiTheme="minorHAnsi" w:cstheme="minorHAnsi"/>
          <w:color w:val="000000" w:themeColor="text1"/>
          <w:sz w:val="20"/>
          <w:szCs w:val="20"/>
          <w:shd w:val="clear" w:color="auto" w:fill="FFFFFF"/>
        </w:rPr>
        <w:t>faaliyetlerini sürd</w:t>
      </w:r>
      <w:r>
        <w:rPr>
          <w:rFonts w:asciiTheme="minorHAnsi" w:hAnsiTheme="minorHAnsi" w:cstheme="minorHAnsi"/>
          <w:color w:val="000000" w:themeColor="text1"/>
          <w:sz w:val="20"/>
          <w:szCs w:val="20"/>
          <w:shd w:val="clear" w:color="auto" w:fill="FFFFFF"/>
        </w:rPr>
        <w:t>ürmektedir</w:t>
      </w:r>
      <w:r w:rsidRPr="00A6301C">
        <w:rPr>
          <w:rFonts w:asciiTheme="minorHAnsi" w:hAnsiTheme="minorHAnsi" w:cstheme="minorHAnsi"/>
          <w:color w:val="000000" w:themeColor="text1"/>
          <w:sz w:val="20"/>
          <w:szCs w:val="20"/>
          <w:shd w:val="clear" w:color="auto" w:fill="FFFFFF"/>
        </w:rPr>
        <w:t>. Türkiye’nin farklı bölgelerinde bulunan 120.000 dekar</w:t>
      </w:r>
      <w:r w:rsidR="00E37C6C">
        <w:rPr>
          <w:rFonts w:asciiTheme="minorHAnsi" w:hAnsiTheme="minorHAnsi" w:cstheme="minorHAnsi"/>
          <w:color w:val="000000" w:themeColor="text1"/>
          <w:sz w:val="20"/>
          <w:szCs w:val="20"/>
          <w:shd w:val="clear" w:color="auto" w:fill="FFFFFF"/>
        </w:rPr>
        <w:t>dan fazla</w:t>
      </w:r>
      <w:r w:rsidRPr="00A6301C">
        <w:rPr>
          <w:rFonts w:asciiTheme="minorHAnsi" w:hAnsiTheme="minorHAnsi" w:cstheme="minorHAnsi"/>
          <w:color w:val="000000" w:themeColor="text1"/>
          <w:sz w:val="20"/>
          <w:szCs w:val="20"/>
          <w:shd w:val="clear" w:color="auto" w:fill="FFFFFF"/>
        </w:rPr>
        <w:t xml:space="preserve"> alanda tohum üretimi gerçekleştiren MAY Tohum, Bursa ve Adana’da bulunan</w:t>
      </w:r>
      <w:r w:rsidR="0054469E">
        <w:rPr>
          <w:rFonts w:asciiTheme="minorHAnsi" w:hAnsiTheme="minorHAnsi" w:cstheme="minorHAnsi"/>
          <w:color w:val="000000" w:themeColor="text1"/>
          <w:sz w:val="20"/>
          <w:szCs w:val="20"/>
          <w:shd w:val="clear" w:color="auto" w:fill="FFFFFF"/>
        </w:rPr>
        <w:t xml:space="preserve"> son teknoloji</w:t>
      </w:r>
      <w:r w:rsidRPr="00A6301C">
        <w:rPr>
          <w:rFonts w:asciiTheme="minorHAnsi" w:hAnsiTheme="minorHAnsi" w:cstheme="minorHAnsi"/>
          <w:color w:val="000000" w:themeColor="text1"/>
          <w:sz w:val="20"/>
          <w:szCs w:val="20"/>
          <w:shd w:val="clear" w:color="auto" w:fill="FFFFFF"/>
        </w:rPr>
        <w:t xml:space="preserve"> tohumluk işleme tesislerinde, tohumları işl</w:t>
      </w:r>
      <w:r>
        <w:rPr>
          <w:rFonts w:asciiTheme="minorHAnsi" w:hAnsiTheme="minorHAnsi" w:cstheme="minorHAnsi"/>
          <w:color w:val="000000" w:themeColor="text1"/>
          <w:sz w:val="20"/>
          <w:szCs w:val="20"/>
          <w:shd w:val="clear" w:color="auto" w:fill="FFFFFF"/>
        </w:rPr>
        <w:t>emektedir.</w:t>
      </w:r>
      <w:r w:rsidRPr="00A6301C">
        <w:rPr>
          <w:rFonts w:asciiTheme="minorHAnsi" w:hAnsiTheme="minorHAnsi" w:cstheme="minorHAnsi"/>
          <w:color w:val="000000" w:themeColor="text1"/>
          <w:sz w:val="20"/>
          <w:szCs w:val="20"/>
          <w:shd w:val="clear" w:color="auto" w:fill="FFFFFF"/>
        </w:rPr>
        <w:t xml:space="preserve"> Türkiye pazarındaki faaliyetlerinin yanı sıra portföyündeki katma değeri yüksek </w:t>
      </w:r>
      <w:r w:rsidR="0054469E" w:rsidRPr="00A6301C">
        <w:rPr>
          <w:rFonts w:asciiTheme="minorHAnsi" w:hAnsiTheme="minorHAnsi" w:cstheme="minorHAnsi"/>
          <w:color w:val="000000" w:themeColor="text1"/>
          <w:sz w:val="20"/>
          <w:szCs w:val="20"/>
          <w:shd w:val="clear" w:color="auto" w:fill="FFFFFF"/>
        </w:rPr>
        <w:t>çeşitleri</w:t>
      </w:r>
      <w:r w:rsidR="0054469E">
        <w:rPr>
          <w:rFonts w:asciiTheme="minorHAnsi" w:hAnsiTheme="minorHAnsi" w:cstheme="minorHAnsi"/>
          <w:color w:val="000000" w:themeColor="text1"/>
          <w:sz w:val="20"/>
          <w:szCs w:val="20"/>
          <w:shd w:val="clear" w:color="auto" w:fill="FFFFFF"/>
        </w:rPr>
        <w:t>n</w:t>
      </w:r>
      <w:r w:rsidRPr="00A6301C">
        <w:rPr>
          <w:rFonts w:asciiTheme="minorHAnsi" w:hAnsiTheme="minorHAnsi" w:cstheme="minorHAnsi"/>
          <w:color w:val="000000" w:themeColor="text1"/>
          <w:sz w:val="20"/>
          <w:szCs w:val="20"/>
          <w:shd w:val="clear" w:color="auto" w:fill="FFFFFF"/>
        </w:rPr>
        <w:t xml:space="preserve"> 4</w:t>
      </w:r>
      <w:r w:rsidR="000117AE">
        <w:rPr>
          <w:rFonts w:asciiTheme="minorHAnsi" w:hAnsiTheme="minorHAnsi" w:cstheme="minorHAnsi"/>
          <w:color w:val="000000" w:themeColor="text1"/>
          <w:sz w:val="20"/>
          <w:szCs w:val="20"/>
          <w:shd w:val="clear" w:color="auto" w:fill="FFFFFF"/>
        </w:rPr>
        <w:t>5’i</w:t>
      </w:r>
      <w:r w:rsidRPr="00A6301C">
        <w:rPr>
          <w:rFonts w:asciiTheme="minorHAnsi" w:hAnsiTheme="minorHAnsi" w:cstheme="minorHAnsi"/>
          <w:color w:val="000000" w:themeColor="text1"/>
          <w:sz w:val="20"/>
          <w:szCs w:val="20"/>
          <w:shd w:val="clear" w:color="auto" w:fill="FFFFFF"/>
        </w:rPr>
        <w:t>n üzerinde ülkeye tohum ve lisans ihracatı</w:t>
      </w:r>
      <w:r w:rsidR="0054469E">
        <w:rPr>
          <w:rFonts w:asciiTheme="minorHAnsi" w:hAnsiTheme="minorHAnsi" w:cstheme="minorHAnsi"/>
          <w:color w:val="000000" w:themeColor="text1"/>
          <w:sz w:val="20"/>
          <w:szCs w:val="20"/>
          <w:shd w:val="clear" w:color="auto" w:fill="FFFFFF"/>
        </w:rPr>
        <w:t>nı</w:t>
      </w:r>
      <w:r w:rsidRPr="00A6301C">
        <w:rPr>
          <w:rFonts w:asciiTheme="minorHAnsi" w:hAnsiTheme="minorHAnsi" w:cstheme="minorHAnsi"/>
          <w:color w:val="000000" w:themeColor="text1"/>
          <w:sz w:val="20"/>
          <w:szCs w:val="20"/>
          <w:shd w:val="clear" w:color="auto" w:fill="FFFFFF"/>
        </w:rPr>
        <w:t xml:space="preserve"> gerçekleştir</w:t>
      </w:r>
      <w:r>
        <w:rPr>
          <w:rFonts w:asciiTheme="minorHAnsi" w:hAnsiTheme="minorHAnsi" w:cstheme="minorHAnsi"/>
          <w:color w:val="000000" w:themeColor="text1"/>
          <w:sz w:val="20"/>
          <w:szCs w:val="20"/>
          <w:shd w:val="clear" w:color="auto" w:fill="FFFFFF"/>
        </w:rPr>
        <w:t>mektedir.</w:t>
      </w:r>
    </w:p>
    <w:p w14:paraId="2A2022BF" w14:textId="14CA5FB7" w:rsidR="00A8795C" w:rsidRPr="00956671" w:rsidRDefault="00F13A1F" w:rsidP="00956671">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rPr>
      </w:pPr>
      <w:r w:rsidRPr="00956671">
        <w:rPr>
          <w:rFonts w:asciiTheme="minorHAnsi" w:hAnsiTheme="minorHAnsi" w:cstheme="minorHAnsi"/>
          <w:color w:val="000000" w:themeColor="text1"/>
          <w:sz w:val="20"/>
          <w:szCs w:val="20"/>
        </w:rPr>
        <w:t xml:space="preserve">Tüm dünyada </w:t>
      </w:r>
      <w:r w:rsidR="00734B1C" w:rsidRPr="00956671">
        <w:rPr>
          <w:rFonts w:asciiTheme="minorHAnsi" w:hAnsiTheme="minorHAnsi" w:cstheme="minorHAnsi"/>
          <w:color w:val="000000" w:themeColor="text1"/>
          <w:sz w:val="20"/>
          <w:szCs w:val="20"/>
        </w:rPr>
        <w:t>hızla gelişen tarım teknolojilerinin en yakın takipçisi olan May Tohum,</w:t>
      </w:r>
      <w:r w:rsidR="00A8795C" w:rsidRPr="00956671">
        <w:rPr>
          <w:rFonts w:asciiTheme="minorHAnsi" w:hAnsiTheme="minorHAnsi" w:cstheme="minorHAnsi"/>
          <w:color w:val="000000" w:themeColor="text1"/>
          <w:sz w:val="20"/>
          <w:szCs w:val="20"/>
        </w:rPr>
        <w:t xml:space="preserve"> </w:t>
      </w:r>
      <w:r w:rsidR="00734B1C" w:rsidRPr="00956671">
        <w:rPr>
          <w:rFonts w:asciiTheme="minorHAnsi" w:hAnsiTheme="minorHAnsi" w:cstheme="minorHAnsi"/>
          <w:color w:val="000000" w:themeColor="text1"/>
          <w:sz w:val="20"/>
          <w:szCs w:val="20"/>
        </w:rPr>
        <w:t>akıllı tarım teknolojileri uygulamalarının kullanımını her geçen yıl arttır</w:t>
      </w:r>
      <w:r w:rsidR="00A8795C" w:rsidRPr="00956671">
        <w:rPr>
          <w:rFonts w:asciiTheme="minorHAnsi" w:hAnsiTheme="minorHAnsi" w:cstheme="minorHAnsi"/>
          <w:color w:val="000000" w:themeColor="text1"/>
          <w:sz w:val="20"/>
          <w:szCs w:val="20"/>
        </w:rPr>
        <w:t>maktadır</w:t>
      </w:r>
      <w:r w:rsidR="00734B1C" w:rsidRPr="00956671">
        <w:rPr>
          <w:rFonts w:asciiTheme="minorHAnsi" w:hAnsiTheme="minorHAnsi" w:cstheme="minorHAnsi"/>
          <w:color w:val="000000" w:themeColor="text1"/>
          <w:sz w:val="20"/>
          <w:szCs w:val="20"/>
        </w:rPr>
        <w:t>.</w:t>
      </w:r>
      <w:r w:rsidR="00A8795C" w:rsidRPr="00956671">
        <w:rPr>
          <w:rFonts w:asciiTheme="minorHAnsi" w:hAnsiTheme="minorHAnsi" w:cstheme="minorHAnsi"/>
          <w:color w:val="000000" w:themeColor="text1"/>
          <w:sz w:val="20"/>
          <w:szCs w:val="20"/>
        </w:rPr>
        <w:t xml:space="preserve"> </w:t>
      </w:r>
      <w:r w:rsidR="006034CA" w:rsidRPr="00956671">
        <w:rPr>
          <w:rFonts w:asciiTheme="minorHAnsi" w:hAnsiTheme="minorHAnsi" w:cstheme="minorHAnsi"/>
          <w:color w:val="000000" w:themeColor="text1"/>
          <w:sz w:val="20"/>
          <w:szCs w:val="20"/>
        </w:rPr>
        <w:t>2018 yılında</w:t>
      </w:r>
      <w:r w:rsidR="00FE731C">
        <w:rPr>
          <w:rFonts w:asciiTheme="minorHAnsi" w:hAnsiTheme="minorHAnsi" w:cstheme="minorHAnsi"/>
          <w:color w:val="000000" w:themeColor="text1"/>
          <w:sz w:val="20"/>
          <w:szCs w:val="20"/>
        </w:rPr>
        <w:t xml:space="preserve"> tohumluk üretim ve</w:t>
      </w:r>
      <w:r w:rsidR="006034CA" w:rsidRPr="00956671">
        <w:rPr>
          <w:rFonts w:asciiTheme="minorHAnsi" w:hAnsiTheme="minorHAnsi" w:cstheme="minorHAnsi"/>
          <w:color w:val="000000" w:themeColor="text1"/>
          <w:sz w:val="20"/>
          <w:szCs w:val="20"/>
        </w:rPr>
        <w:t xml:space="preserve"> </w:t>
      </w:r>
      <w:r w:rsidR="00734B1C" w:rsidRPr="00956671">
        <w:rPr>
          <w:rFonts w:asciiTheme="minorHAnsi" w:hAnsiTheme="minorHAnsi" w:cstheme="minorHAnsi"/>
          <w:color w:val="000000" w:themeColor="text1"/>
          <w:sz w:val="20"/>
          <w:szCs w:val="20"/>
        </w:rPr>
        <w:t>Ar-</w:t>
      </w:r>
      <w:proofErr w:type="spellStart"/>
      <w:r w:rsidR="00734B1C" w:rsidRPr="00956671">
        <w:rPr>
          <w:rFonts w:asciiTheme="minorHAnsi" w:hAnsiTheme="minorHAnsi" w:cstheme="minorHAnsi"/>
          <w:color w:val="000000" w:themeColor="text1"/>
          <w:sz w:val="20"/>
          <w:szCs w:val="20"/>
        </w:rPr>
        <w:t>Ge</w:t>
      </w:r>
      <w:proofErr w:type="spellEnd"/>
      <w:r w:rsidR="00FE731C">
        <w:rPr>
          <w:rFonts w:asciiTheme="minorHAnsi" w:hAnsiTheme="minorHAnsi" w:cstheme="minorHAnsi"/>
          <w:color w:val="000000" w:themeColor="text1"/>
          <w:sz w:val="20"/>
          <w:szCs w:val="20"/>
        </w:rPr>
        <w:t xml:space="preserve"> </w:t>
      </w:r>
      <w:r w:rsidR="00734B1C" w:rsidRPr="00956671">
        <w:rPr>
          <w:rFonts w:asciiTheme="minorHAnsi" w:hAnsiTheme="minorHAnsi" w:cstheme="minorHAnsi"/>
          <w:color w:val="000000" w:themeColor="text1"/>
          <w:sz w:val="20"/>
          <w:szCs w:val="20"/>
        </w:rPr>
        <w:t xml:space="preserve">süreçlerine entegre ettiği akıllı tarım </w:t>
      </w:r>
      <w:r w:rsidR="005B34BE" w:rsidRPr="00956671">
        <w:rPr>
          <w:rFonts w:asciiTheme="minorHAnsi" w:hAnsiTheme="minorHAnsi" w:cstheme="minorHAnsi"/>
          <w:color w:val="000000" w:themeColor="text1"/>
          <w:sz w:val="20"/>
          <w:szCs w:val="20"/>
        </w:rPr>
        <w:t>ekipmanlarıyla</w:t>
      </w:r>
      <w:r w:rsidR="0054469E">
        <w:rPr>
          <w:rFonts w:asciiTheme="minorHAnsi" w:hAnsiTheme="minorHAnsi" w:cstheme="minorHAnsi"/>
          <w:color w:val="000000" w:themeColor="text1"/>
          <w:sz w:val="20"/>
          <w:szCs w:val="20"/>
        </w:rPr>
        <w:t>,</w:t>
      </w:r>
      <w:r w:rsidR="00734B1C" w:rsidRPr="00956671">
        <w:rPr>
          <w:rFonts w:asciiTheme="minorHAnsi" w:hAnsiTheme="minorHAnsi" w:cstheme="minorHAnsi"/>
          <w:color w:val="000000" w:themeColor="text1"/>
          <w:sz w:val="20"/>
          <w:szCs w:val="20"/>
        </w:rPr>
        <w:t xml:space="preserve"> veriye dayalı teknolojik ve modern tekniklerle tohum ıslahı ve üretimi yap</w:t>
      </w:r>
      <w:r w:rsidR="00A8795C" w:rsidRPr="00956671">
        <w:rPr>
          <w:rFonts w:asciiTheme="minorHAnsi" w:hAnsiTheme="minorHAnsi" w:cstheme="minorHAnsi"/>
          <w:color w:val="000000" w:themeColor="text1"/>
          <w:sz w:val="20"/>
          <w:szCs w:val="20"/>
        </w:rPr>
        <w:t>maktadır.</w:t>
      </w:r>
    </w:p>
    <w:p w14:paraId="700EC443" w14:textId="69A1011C" w:rsidR="005056D6" w:rsidRDefault="00A8795C" w:rsidP="00956671">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rPr>
      </w:pPr>
      <w:r w:rsidRPr="00956671">
        <w:rPr>
          <w:rFonts w:asciiTheme="minorHAnsi" w:hAnsiTheme="minorHAnsi" w:cstheme="minorHAnsi"/>
          <w:color w:val="000000" w:themeColor="text1"/>
          <w:sz w:val="20"/>
          <w:szCs w:val="20"/>
        </w:rPr>
        <w:t>T</w:t>
      </w:r>
      <w:r w:rsidR="00734B1C" w:rsidRPr="00956671">
        <w:rPr>
          <w:rFonts w:asciiTheme="minorHAnsi" w:hAnsiTheme="minorHAnsi" w:cstheme="minorHAnsi"/>
          <w:color w:val="000000" w:themeColor="text1"/>
          <w:sz w:val="20"/>
          <w:szCs w:val="20"/>
        </w:rPr>
        <w:t>ürkiye tarım sektöründe Ar-</w:t>
      </w:r>
      <w:proofErr w:type="spellStart"/>
      <w:r w:rsidR="00734B1C" w:rsidRPr="00956671">
        <w:rPr>
          <w:rFonts w:asciiTheme="minorHAnsi" w:hAnsiTheme="minorHAnsi" w:cstheme="minorHAnsi"/>
          <w:color w:val="000000" w:themeColor="text1"/>
          <w:sz w:val="20"/>
          <w:szCs w:val="20"/>
        </w:rPr>
        <w:t>Ge</w:t>
      </w:r>
      <w:proofErr w:type="spellEnd"/>
      <w:r w:rsidR="00734B1C" w:rsidRPr="00956671">
        <w:rPr>
          <w:rFonts w:asciiTheme="minorHAnsi" w:hAnsiTheme="minorHAnsi" w:cstheme="minorHAnsi"/>
          <w:color w:val="000000" w:themeColor="text1"/>
          <w:sz w:val="20"/>
          <w:szCs w:val="20"/>
        </w:rPr>
        <w:t xml:space="preserve"> faaliyetlerine en fazla yatırım yapan MAY Tohum,</w:t>
      </w:r>
      <w:r w:rsidRPr="00956671">
        <w:rPr>
          <w:rFonts w:asciiTheme="minorHAnsi" w:hAnsiTheme="minorHAnsi" w:cstheme="minorHAnsi"/>
          <w:color w:val="000000" w:themeColor="text1"/>
          <w:sz w:val="20"/>
          <w:szCs w:val="20"/>
        </w:rPr>
        <w:t xml:space="preserve"> </w:t>
      </w:r>
      <w:r w:rsidRPr="00956671">
        <w:rPr>
          <w:rFonts w:asciiTheme="minorHAnsi" w:hAnsiTheme="minorHAnsi" w:cstheme="minorHAnsi"/>
          <w:color w:val="000000" w:themeColor="text1"/>
          <w:sz w:val="20"/>
          <w:szCs w:val="20"/>
          <w:shd w:val="clear" w:color="auto" w:fill="FFFFFF"/>
        </w:rPr>
        <w:t>Ar-</w:t>
      </w:r>
      <w:proofErr w:type="spellStart"/>
      <w:r w:rsidRPr="00956671">
        <w:rPr>
          <w:rFonts w:asciiTheme="minorHAnsi" w:hAnsiTheme="minorHAnsi" w:cstheme="minorHAnsi"/>
          <w:color w:val="000000" w:themeColor="text1"/>
          <w:sz w:val="20"/>
          <w:szCs w:val="20"/>
          <w:shd w:val="clear" w:color="auto" w:fill="FFFFFF"/>
        </w:rPr>
        <w:t>Ge</w:t>
      </w:r>
      <w:proofErr w:type="spellEnd"/>
      <w:r w:rsidRPr="00956671">
        <w:rPr>
          <w:rFonts w:asciiTheme="minorHAnsi" w:hAnsiTheme="minorHAnsi" w:cstheme="minorHAnsi"/>
          <w:color w:val="000000" w:themeColor="text1"/>
          <w:sz w:val="20"/>
          <w:szCs w:val="20"/>
          <w:shd w:val="clear" w:color="auto" w:fill="FFFFFF"/>
        </w:rPr>
        <w:t xml:space="preserve"> ve tohumluk </w:t>
      </w:r>
      <w:proofErr w:type="gramStart"/>
      <w:r w:rsidRPr="00956671">
        <w:rPr>
          <w:rFonts w:asciiTheme="minorHAnsi" w:hAnsiTheme="minorHAnsi" w:cstheme="minorHAnsi"/>
          <w:color w:val="000000" w:themeColor="text1"/>
          <w:sz w:val="20"/>
          <w:szCs w:val="20"/>
          <w:shd w:val="clear" w:color="auto" w:fill="FFFFFF"/>
        </w:rPr>
        <w:t>üretim</w:t>
      </w:r>
      <w:proofErr w:type="gramEnd"/>
      <w:r w:rsidRPr="00956671">
        <w:rPr>
          <w:rFonts w:asciiTheme="minorHAnsi" w:hAnsiTheme="minorHAnsi" w:cstheme="minorHAnsi"/>
          <w:color w:val="000000" w:themeColor="text1"/>
          <w:sz w:val="20"/>
          <w:szCs w:val="20"/>
          <w:shd w:val="clear" w:color="auto" w:fill="FFFFFF"/>
        </w:rPr>
        <w:t xml:space="preserve"> süreçlerin</w:t>
      </w:r>
      <w:r w:rsidR="006034CA" w:rsidRPr="00956671">
        <w:rPr>
          <w:rFonts w:asciiTheme="minorHAnsi" w:hAnsiTheme="minorHAnsi" w:cstheme="minorHAnsi"/>
          <w:color w:val="000000" w:themeColor="text1"/>
          <w:sz w:val="20"/>
          <w:szCs w:val="20"/>
          <w:shd w:val="clear" w:color="auto" w:fill="FFFFFF"/>
        </w:rPr>
        <w:t xml:space="preserve">de kullandığı </w:t>
      </w:r>
      <w:r w:rsidR="005B34BE" w:rsidRPr="00956671">
        <w:rPr>
          <w:rFonts w:asciiTheme="minorHAnsi" w:hAnsiTheme="minorHAnsi" w:cstheme="minorHAnsi"/>
          <w:color w:val="000000" w:themeColor="text1"/>
          <w:sz w:val="20"/>
          <w:szCs w:val="20"/>
          <w:shd w:val="clear" w:color="auto" w:fill="FFFFFF"/>
        </w:rPr>
        <w:t xml:space="preserve">son teknoloji </w:t>
      </w:r>
      <w:r w:rsidR="006034CA" w:rsidRPr="00956671">
        <w:rPr>
          <w:rFonts w:asciiTheme="minorHAnsi" w:hAnsiTheme="minorHAnsi" w:cstheme="minorHAnsi"/>
          <w:color w:val="000000" w:themeColor="text1"/>
          <w:sz w:val="20"/>
          <w:szCs w:val="20"/>
          <w:shd w:val="clear" w:color="auto" w:fill="FFFFFF"/>
        </w:rPr>
        <w:t>gelişmiş sensörler</w:t>
      </w:r>
      <w:r w:rsidR="005B34BE" w:rsidRPr="00956671">
        <w:rPr>
          <w:rFonts w:asciiTheme="minorHAnsi" w:hAnsiTheme="minorHAnsi" w:cstheme="minorHAnsi"/>
          <w:color w:val="000000" w:themeColor="text1"/>
          <w:sz w:val="20"/>
          <w:szCs w:val="20"/>
          <w:shd w:val="clear" w:color="auto" w:fill="FFFFFF"/>
        </w:rPr>
        <w:t>le</w:t>
      </w:r>
      <w:r w:rsidR="006034CA" w:rsidRPr="00956671">
        <w:rPr>
          <w:rFonts w:asciiTheme="minorHAnsi" w:hAnsiTheme="minorHAnsi" w:cstheme="minorHAnsi"/>
          <w:color w:val="000000" w:themeColor="text1"/>
          <w:sz w:val="20"/>
          <w:szCs w:val="20"/>
          <w:shd w:val="clear" w:color="auto" w:fill="FFFFFF"/>
        </w:rPr>
        <w:t xml:space="preserve"> donatılmış</w:t>
      </w:r>
      <w:r w:rsidRPr="00956671">
        <w:rPr>
          <w:rFonts w:asciiTheme="minorHAnsi" w:hAnsiTheme="minorHAnsi" w:cstheme="minorHAnsi"/>
          <w:color w:val="000000" w:themeColor="text1"/>
          <w:sz w:val="20"/>
          <w:szCs w:val="20"/>
          <w:shd w:val="clear" w:color="auto" w:fill="FFFFFF"/>
        </w:rPr>
        <w:t xml:space="preserve"> dron</w:t>
      </w:r>
      <w:r w:rsidR="00FE731C">
        <w:rPr>
          <w:rFonts w:asciiTheme="minorHAnsi" w:hAnsiTheme="minorHAnsi" w:cstheme="minorHAnsi"/>
          <w:color w:val="000000" w:themeColor="text1"/>
          <w:sz w:val="20"/>
          <w:szCs w:val="20"/>
          <w:shd w:val="clear" w:color="auto" w:fill="FFFFFF"/>
        </w:rPr>
        <w:t>l</w:t>
      </w:r>
      <w:r w:rsidR="006034CA" w:rsidRPr="00956671">
        <w:rPr>
          <w:rFonts w:asciiTheme="minorHAnsi" w:hAnsiTheme="minorHAnsi" w:cstheme="minorHAnsi"/>
          <w:color w:val="000000" w:themeColor="text1"/>
          <w:sz w:val="20"/>
          <w:szCs w:val="20"/>
          <w:shd w:val="clear" w:color="auto" w:fill="FFFFFF"/>
        </w:rPr>
        <w:t>ar</w:t>
      </w:r>
      <w:r w:rsidR="003E041F">
        <w:rPr>
          <w:rFonts w:asciiTheme="minorHAnsi" w:hAnsiTheme="minorHAnsi" w:cstheme="minorHAnsi"/>
          <w:color w:val="000000" w:themeColor="text1"/>
          <w:sz w:val="20"/>
          <w:szCs w:val="20"/>
          <w:shd w:val="clear" w:color="auto" w:fill="FFFFFF"/>
        </w:rPr>
        <w:t>,</w:t>
      </w:r>
      <w:r w:rsidR="006034CA" w:rsidRPr="00956671">
        <w:rPr>
          <w:rFonts w:asciiTheme="minorHAnsi" w:hAnsiTheme="minorHAnsi" w:cstheme="minorHAnsi"/>
          <w:color w:val="000000" w:themeColor="text1"/>
          <w:sz w:val="20"/>
          <w:szCs w:val="20"/>
        </w:rPr>
        <w:t xml:space="preserve"> ekim öncesi</w:t>
      </w:r>
      <w:r w:rsidR="005056D6">
        <w:rPr>
          <w:rFonts w:asciiTheme="minorHAnsi" w:hAnsiTheme="minorHAnsi" w:cstheme="minorHAnsi"/>
          <w:color w:val="000000" w:themeColor="text1"/>
          <w:sz w:val="20"/>
          <w:szCs w:val="20"/>
        </w:rPr>
        <w:t xml:space="preserve"> ve bitkinin sezon boyunca ki gelişimini gerçekleştirdiği </w:t>
      </w:r>
      <w:r w:rsidR="003E041F">
        <w:rPr>
          <w:rFonts w:asciiTheme="minorHAnsi" w:hAnsiTheme="minorHAnsi" w:cstheme="minorHAnsi"/>
          <w:color w:val="000000" w:themeColor="text1"/>
          <w:sz w:val="20"/>
          <w:szCs w:val="20"/>
        </w:rPr>
        <w:t xml:space="preserve">taramalar ile </w:t>
      </w:r>
      <w:r w:rsidR="005056D6">
        <w:rPr>
          <w:rFonts w:asciiTheme="minorHAnsi" w:hAnsiTheme="minorHAnsi" w:cstheme="minorHAnsi"/>
          <w:color w:val="000000" w:themeColor="text1"/>
          <w:sz w:val="20"/>
          <w:szCs w:val="20"/>
          <w:shd w:val="clear" w:color="auto" w:fill="FFFFFF"/>
        </w:rPr>
        <w:t>insan gözünün algılayamadığı yansımaları sensörler sayesinde analiz ederek</w:t>
      </w:r>
      <w:r w:rsidR="005B3EDB">
        <w:rPr>
          <w:rFonts w:asciiTheme="minorHAnsi" w:hAnsiTheme="minorHAnsi" w:cstheme="minorHAnsi"/>
          <w:color w:val="000000" w:themeColor="text1"/>
          <w:sz w:val="20"/>
          <w:szCs w:val="20"/>
          <w:shd w:val="clear" w:color="auto" w:fill="FFFFFF"/>
        </w:rPr>
        <w:t>,</w:t>
      </w:r>
      <w:r w:rsidR="005056D6">
        <w:rPr>
          <w:rFonts w:asciiTheme="minorHAnsi" w:hAnsiTheme="minorHAnsi" w:cstheme="minorHAnsi"/>
          <w:color w:val="000000" w:themeColor="text1"/>
          <w:sz w:val="20"/>
          <w:szCs w:val="20"/>
          <w:shd w:val="clear" w:color="auto" w:fill="FFFFFF"/>
        </w:rPr>
        <w:t xml:space="preserve"> </w:t>
      </w:r>
      <w:r w:rsidR="003E041F">
        <w:rPr>
          <w:rFonts w:asciiTheme="minorHAnsi" w:hAnsiTheme="minorHAnsi" w:cstheme="minorHAnsi"/>
          <w:color w:val="000000" w:themeColor="text1"/>
          <w:sz w:val="20"/>
          <w:szCs w:val="20"/>
        </w:rPr>
        <w:t>toprağı</w:t>
      </w:r>
      <w:r w:rsidR="005056D6">
        <w:rPr>
          <w:rFonts w:asciiTheme="minorHAnsi" w:hAnsiTheme="minorHAnsi" w:cstheme="minorHAnsi"/>
          <w:color w:val="000000" w:themeColor="text1"/>
          <w:sz w:val="20"/>
          <w:szCs w:val="20"/>
        </w:rPr>
        <w:t xml:space="preserve"> ve bitkiyi sağlık açısından</w:t>
      </w:r>
      <w:r w:rsidR="003E041F">
        <w:rPr>
          <w:rFonts w:asciiTheme="minorHAnsi" w:hAnsiTheme="minorHAnsi" w:cstheme="minorHAnsi"/>
          <w:color w:val="000000" w:themeColor="text1"/>
          <w:sz w:val="20"/>
          <w:szCs w:val="20"/>
        </w:rPr>
        <w:t xml:space="preserve"> derecelendirmektedir.</w:t>
      </w:r>
      <w:r w:rsidR="005056D6">
        <w:rPr>
          <w:rFonts w:asciiTheme="minorHAnsi" w:hAnsiTheme="minorHAnsi" w:cstheme="minorHAnsi"/>
          <w:color w:val="000000" w:themeColor="text1"/>
          <w:sz w:val="20"/>
          <w:szCs w:val="20"/>
          <w:shd w:val="clear" w:color="auto" w:fill="FFFFFF"/>
        </w:rPr>
        <w:t xml:space="preserve"> E</w:t>
      </w:r>
      <w:r w:rsidR="003E041F">
        <w:rPr>
          <w:rFonts w:asciiTheme="minorHAnsi" w:hAnsiTheme="minorHAnsi" w:cstheme="minorHAnsi"/>
          <w:color w:val="000000" w:themeColor="text1"/>
          <w:sz w:val="20"/>
          <w:szCs w:val="20"/>
        </w:rPr>
        <w:t xml:space="preserve">kim öncesi yapılan analizler, saha çalışanlarının ekim operasyonlarını kolaylaştırırken, bitkinin vejetatif ve </w:t>
      </w:r>
      <w:proofErr w:type="spellStart"/>
      <w:r w:rsidR="003E041F">
        <w:rPr>
          <w:rFonts w:asciiTheme="minorHAnsi" w:hAnsiTheme="minorHAnsi" w:cstheme="minorHAnsi"/>
          <w:color w:val="000000" w:themeColor="text1"/>
          <w:sz w:val="20"/>
          <w:szCs w:val="20"/>
        </w:rPr>
        <w:t>generatif</w:t>
      </w:r>
      <w:proofErr w:type="spellEnd"/>
      <w:r w:rsidR="003E041F">
        <w:rPr>
          <w:rFonts w:asciiTheme="minorHAnsi" w:hAnsiTheme="minorHAnsi" w:cstheme="minorHAnsi"/>
          <w:color w:val="000000" w:themeColor="text1"/>
          <w:sz w:val="20"/>
          <w:szCs w:val="20"/>
        </w:rPr>
        <w:t xml:space="preserve"> gelişme dönemlerinde yaşanması muhtemel sorunlar için erken önlem alma avantajı sunmaktadır. </w:t>
      </w:r>
      <w:r w:rsidR="00EB59CA">
        <w:rPr>
          <w:rFonts w:asciiTheme="minorHAnsi" w:hAnsiTheme="minorHAnsi" w:cstheme="minorHAnsi"/>
          <w:color w:val="000000" w:themeColor="text1"/>
          <w:sz w:val="20"/>
          <w:szCs w:val="20"/>
        </w:rPr>
        <w:t xml:space="preserve">Akıllı </w:t>
      </w:r>
      <w:proofErr w:type="spellStart"/>
      <w:r w:rsidR="00EB59CA">
        <w:rPr>
          <w:rFonts w:asciiTheme="minorHAnsi" w:hAnsiTheme="minorHAnsi" w:cstheme="minorHAnsi"/>
          <w:color w:val="000000" w:themeColor="text1"/>
          <w:sz w:val="20"/>
          <w:szCs w:val="20"/>
        </w:rPr>
        <w:t>dümenleme</w:t>
      </w:r>
      <w:proofErr w:type="spellEnd"/>
      <w:r w:rsidR="00EB59CA">
        <w:rPr>
          <w:rFonts w:asciiTheme="minorHAnsi" w:hAnsiTheme="minorHAnsi" w:cstheme="minorHAnsi"/>
          <w:color w:val="000000" w:themeColor="text1"/>
          <w:sz w:val="20"/>
          <w:szCs w:val="20"/>
        </w:rPr>
        <w:t xml:space="preserve"> </w:t>
      </w:r>
      <w:r w:rsidR="003E041F">
        <w:rPr>
          <w:rFonts w:asciiTheme="minorHAnsi" w:hAnsiTheme="minorHAnsi" w:cstheme="minorHAnsi"/>
          <w:color w:val="000000" w:themeColor="text1"/>
          <w:sz w:val="20"/>
          <w:szCs w:val="20"/>
        </w:rPr>
        <w:t xml:space="preserve">teknolojisine sahip mibzerler </w:t>
      </w:r>
      <w:r w:rsidR="00EB59CA">
        <w:rPr>
          <w:rFonts w:asciiTheme="minorHAnsi" w:hAnsiTheme="minorHAnsi" w:cstheme="minorHAnsi"/>
          <w:color w:val="000000" w:themeColor="text1"/>
          <w:sz w:val="20"/>
          <w:szCs w:val="20"/>
        </w:rPr>
        <w:t xml:space="preserve">GPS sistemini </w:t>
      </w:r>
      <w:r w:rsidR="003E041F">
        <w:rPr>
          <w:rFonts w:asciiTheme="minorHAnsi" w:hAnsiTheme="minorHAnsi" w:cstheme="minorHAnsi"/>
          <w:color w:val="000000" w:themeColor="text1"/>
          <w:sz w:val="20"/>
          <w:szCs w:val="20"/>
        </w:rPr>
        <w:t>kullan</w:t>
      </w:r>
      <w:r w:rsidR="00EB59CA">
        <w:rPr>
          <w:rFonts w:asciiTheme="minorHAnsi" w:hAnsiTheme="minorHAnsi" w:cstheme="minorHAnsi"/>
          <w:color w:val="000000" w:themeColor="text1"/>
          <w:sz w:val="20"/>
          <w:szCs w:val="20"/>
        </w:rPr>
        <w:t>arak</w:t>
      </w:r>
      <w:r w:rsidR="003E041F">
        <w:rPr>
          <w:rFonts w:asciiTheme="minorHAnsi" w:hAnsiTheme="minorHAnsi" w:cstheme="minorHAnsi"/>
          <w:color w:val="000000" w:themeColor="text1"/>
          <w:sz w:val="20"/>
          <w:szCs w:val="20"/>
        </w:rPr>
        <w:t>,</w:t>
      </w:r>
      <w:r w:rsidR="00EB59CA">
        <w:rPr>
          <w:rFonts w:asciiTheme="minorHAnsi" w:hAnsiTheme="minorHAnsi" w:cstheme="minorHAnsi"/>
          <w:color w:val="000000" w:themeColor="text1"/>
          <w:sz w:val="20"/>
          <w:szCs w:val="20"/>
        </w:rPr>
        <w:t xml:space="preserve"> ekimi yapılan </w:t>
      </w:r>
      <w:r w:rsidR="003E041F">
        <w:rPr>
          <w:rFonts w:asciiTheme="minorHAnsi" w:hAnsiTheme="minorHAnsi" w:cstheme="minorHAnsi"/>
          <w:color w:val="000000" w:themeColor="text1"/>
          <w:sz w:val="20"/>
          <w:szCs w:val="20"/>
        </w:rPr>
        <w:t xml:space="preserve">ürünün </w:t>
      </w:r>
      <w:proofErr w:type="spellStart"/>
      <w:r w:rsidR="003E041F">
        <w:rPr>
          <w:rFonts w:asciiTheme="minorHAnsi" w:hAnsiTheme="minorHAnsi" w:cstheme="minorHAnsi"/>
          <w:color w:val="000000" w:themeColor="text1"/>
          <w:sz w:val="20"/>
          <w:szCs w:val="20"/>
        </w:rPr>
        <w:t>üniform</w:t>
      </w:r>
      <w:proofErr w:type="spellEnd"/>
      <w:r w:rsidR="003E041F">
        <w:rPr>
          <w:rFonts w:asciiTheme="minorHAnsi" w:hAnsiTheme="minorHAnsi" w:cstheme="minorHAnsi"/>
          <w:color w:val="000000" w:themeColor="text1"/>
          <w:sz w:val="20"/>
          <w:szCs w:val="20"/>
        </w:rPr>
        <w:t xml:space="preserve"> çıkışını kolaylaştırırken</w:t>
      </w:r>
      <w:r w:rsidR="00C30CDC">
        <w:rPr>
          <w:rFonts w:asciiTheme="minorHAnsi" w:hAnsiTheme="minorHAnsi" w:cstheme="minorHAnsi"/>
          <w:color w:val="000000" w:themeColor="text1"/>
          <w:sz w:val="20"/>
          <w:szCs w:val="20"/>
        </w:rPr>
        <w:t>,</w:t>
      </w:r>
      <w:r w:rsidR="003E041F">
        <w:rPr>
          <w:rFonts w:asciiTheme="minorHAnsi" w:hAnsiTheme="minorHAnsi" w:cstheme="minorHAnsi"/>
          <w:color w:val="000000" w:themeColor="text1"/>
          <w:sz w:val="20"/>
          <w:szCs w:val="20"/>
        </w:rPr>
        <w:t xml:space="preserve"> üretici tarafından yapılan işlemler esnasında bitki kaybını </w:t>
      </w:r>
      <w:proofErr w:type="gramStart"/>
      <w:r w:rsidR="00C30CDC">
        <w:rPr>
          <w:rFonts w:asciiTheme="minorHAnsi" w:hAnsiTheme="minorHAnsi" w:cstheme="minorHAnsi"/>
          <w:color w:val="000000" w:themeColor="text1"/>
          <w:sz w:val="20"/>
          <w:szCs w:val="20"/>
        </w:rPr>
        <w:t>%0,1</w:t>
      </w:r>
      <w:proofErr w:type="gramEnd"/>
      <w:r w:rsidR="00C30CDC">
        <w:rPr>
          <w:rFonts w:asciiTheme="minorHAnsi" w:hAnsiTheme="minorHAnsi" w:cstheme="minorHAnsi"/>
          <w:color w:val="000000" w:themeColor="text1"/>
          <w:sz w:val="20"/>
          <w:szCs w:val="20"/>
        </w:rPr>
        <w:t xml:space="preserve">’lere kadar </w:t>
      </w:r>
      <w:r w:rsidR="003E041F">
        <w:rPr>
          <w:rFonts w:asciiTheme="minorHAnsi" w:hAnsiTheme="minorHAnsi" w:cstheme="minorHAnsi"/>
          <w:color w:val="000000" w:themeColor="text1"/>
          <w:sz w:val="20"/>
          <w:szCs w:val="20"/>
        </w:rPr>
        <w:t>indirgemektedir</w:t>
      </w:r>
      <w:r w:rsidR="005B34BE" w:rsidRPr="00956671">
        <w:rPr>
          <w:rFonts w:asciiTheme="minorHAnsi" w:hAnsiTheme="minorHAnsi" w:cstheme="minorHAnsi"/>
          <w:color w:val="000000" w:themeColor="text1"/>
          <w:sz w:val="20"/>
          <w:szCs w:val="20"/>
        </w:rPr>
        <w:t>.</w:t>
      </w:r>
      <w:r w:rsidR="00EB59CA">
        <w:rPr>
          <w:rFonts w:asciiTheme="minorHAnsi" w:hAnsiTheme="minorHAnsi" w:cstheme="minorHAnsi"/>
          <w:color w:val="000000" w:themeColor="text1"/>
          <w:sz w:val="20"/>
          <w:szCs w:val="20"/>
        </w:rPr>
        <w:t xml:space="preserve"> Çıkış yapan bitkilerin sayımı RGB kameralara sahip dronlar ile </w:t>
      </w:r>
      <w:proofErr w:type="gramStart"/>
      <w:r w:rsidR="00EB59CA">
        <w:rPr>
          <w:rFonts w:asciiTheme="minorHAnsi" w:hAnsiTheme="minorHAnsi" w:cstheme="minorHAnsi"/>
          <w:color w:val="000000" w:themeColor="text1"/>
          <w:sz w:val="20"/>
          <w:szCs w:val="20"/>
        </w:rPr>
        <w:t>%99</w:t>
      </w:r>
      <w:proofErr w:type="gramEnd"/>
      <w:r w:rsidR="00EB59CA">
        <w:rPr>
          <w:rFonts w:asciiTheme="minorHAnsi" w:hAnsiTheme="minorHAnsi" w:cstheme="minorHAnsi"/>
          <w:color w:val="000000" w:themeColor="text1"/>
          <w:sz w:val="20"/>
          <w:szCs w:val="20"/>
        </w:rPr>
        <w:t xml:space="preserve"> doğruluk oranı ile sayılmaktadır.</w:t>
      </w:r>
      <w:r w:rsidR="001F544D">
        <w:rPr>
          <w:rFonts w:asciiTheme="minorHAnsi" w:hAnsiTheme="minorHAnsi" w:cstheme="minorHAnsi"/>
          <w:color w:val="000000" w:themeColor="text1"/>
          <w:sz w:val="20"/>
          <w:szCs w:val="20"/>
        </w:rPr>
        <w:t xml:space="preserve"> Geleneksel yöntemlerde 100 </w:t>
      </w:r>
      <w:proofErr w:type="spellStart"/>
      <w:r w:rsidR="001F544D">
        <w:rPr>
          <w:rFonts w:asciiTheme="minorHAnsi" w:hAnsiTheme="minorHAnsi" w:cstheme="minorHAnsi"/>
          <w:color w:val="000000" w:themeColor="text1"/>
          <w:sz w:val="20"/>
          <w:szCs w:val="20"/>
        </w:rPr>
        <w:t>da’lık</w:t>
      </w:r>
      <w:proofErr w:type="spellEnd"/>
      <w:r w:rsidR="001F544D">
        <w:rPr>
          <w:rFonts w:asciiTheme="minorHAnsi" w:hAnsiTheme="minorHAnsi" w:cstheme="minorHAnsi"/>
          <w:color w:val="000000" w:themeColor="text1"/>
          <w:sz w:val="20"/>
          <w:szCs w:val="20"/>
        </w:rPr>
        <w:t xml:space="preserve"> bir arazinin bitki sayımı yaklaşık </w:t>
      </w:r>
      <w:r w:rsidR="00C30CDC">
        <w:rPr>
          <w:rFonts w:asciiTheme="minorHAnsi" w:hAnsiTheme="minorHAnsi" w:cstheme="minorHAnsi"/>
          <w:color w:val="000000" w:themeColor="text1"/>
          <w:sz w:val="20"/>
          <w:szCs w:val="20"/>
        </w:rPr>
        <w:t xml:space="preserve">6-7 saat içinde </w:t>
      </w:r>
      <w:proofErr w:type="gramStart"/>
      <w:r w:rsidR="00C30CDC">
        <w:rPr>
          <w:rFonts w:asciiTheme="minorHAnsi" w:hAnsiTheme="minorHAnsi" w:cstheme="minorHAnsi"/>
          <w:color w:val="000000" w:themeColor="text1"/>
          <w:sz w:val="20"/>
          <w:szCs w:val="20"/>
        </w:rPr>
        <w:t>%88</w:t>
      </w:r>
      <w:proofErr w:type="gramEnd"/>
      <w:r w:rsidR="00C30CDC">
        <w:rPr>
          <w:rFonts w:asciiTheme="minorHAnsi" w:hAnsiTheme="minorHAnsi" w:cstheme="minorHAnsi"/>
          <w:color w:val="000000" w:themeColor="text1"/>
          <w:sz w:val="20"/>
          <w:szCs w:val="20"/>
        </w:rPr>
        <w:t xml:space="preserve"> doğruluk ile tamamlanırken, </w:t>
      </w:r>
      <w:proofErr w:type="spellStart"/>
      <w:r w:rsidR="00C30CDC">
        <w:rPr>
          <w:rFonts w:asciiTheme="minorHAnsi" w:hAnsiTheme="minorHAnsi" w:cstheme="minorHAnsi"/>
          <w:color w:val="000000" w:themeColor="text1"/>
          <w:sz w:val="20"/>
          <w:szCs w:val="20"/>
        </w:rPr>
        <w:t>drone</w:t>
      </w:r>
      <w:proofErr w:type="spellEnd"/>
      <w:r w:rsidR="00C30CDC">
        <w:rPr>
          <w:rFonts w:asciiTheme="minorHAnsi" w:hAnsiTheme="minorHAnsi" w:cstheme="minorHAnsi"/>
          <w:color w:val="000000" w:themeColor="text1"/>
          <w:sz w:val="20"/>
          <w:szCs w:val="20"/>
        </w:rPr>
        <w:t xml:space="preserve"> teknolojisi ile bu işlem 30 dakika içinde yapılabilmektedir. </w:t>
      </w:r>
      <w:r w:rsidR="00EB59CA">
        <w:rPr>
          <w:rFonts w:asciiTheme="minorHAnsi" w:hAnsiTheme="minorHAnsi" w:cstheme="minorHAnsi"/>
          <w:color w:val="000000" w:themeColor="text1"/>
          <w:sz w:val="20"/>
          <w:szCs w:val="20"/>
        </w:rPr>
        <w:t xml:space="preserve"> Bitkinin gelişim performansları, yüksek teknoloji </w:t>
      </w:r>
      <w:proofErr w:type="spellStart"/>
      <w:r w:rsidR="00EB59CA">
        <w:rPr>
          <w:rFonts w:asciiTheme="minorHAnsi" w:hAnsiTheme="minorHAnsi" w:cstheme="minorHAnsi"/>
          <w:color w:val="000000" w:themeColor="text1"/>
          <w:sz w:val="20"/>
          <w:szCs w:val="20"/>
        </w:rPr>
        <w:t>multispectral</w:t>
      </w:r>
      <w:proofErr w:type="spellEnd"/>
      <w:r w:rsidR="00EB59CA">
        <w:rPr>
          <w:rFonts w:asciiTheme="minorHAnsi" w:hAnsiTheme="minorHAnsi" w:cstheme="minorHAnsi"/>
          <w:color w:val="000000" w:themeColor="text1"/>
          <w:sz w:val="20"/>
          <w:szCs w:val="20"/>
        </w:rPr>
        <w:t xml:space="preserve"> kameralı </w:t>
      </w:r>
      <w:proofErr w:type="spellStart"/>
      <w:r w:rsidR="00EB59CA">
        <w:rPr>
          <w:rFonts w:asciiTheme="minorHAnsi" w:hAnsiTheme="minorHAnsi" w:cstheme="minorHAnsi"/>
          <w:color w:val="000000" w:themeColor="text1"/>
          <w:sz w:val="20"/>
          <w:szCs w:val="20"/>
        </w:rPr>
        <w:t>dronelar</w:t>
      </w:r>
      <w:proofErr w:type="spellEnd"/>
      <w:r w:rsidR="00EB59CA">
        <w:rPr>
          <w:rFonts w:asciiTheme="minorHAnsi" w:hAnsiTheme="minorHAnsi" w:cstheme="minorHAnsi"/>
          <w:color w:val="000000" w:themeColor="text1"/>
          <w:sz w:val="20"/>
          <w:szCs w:val="20"/>
        </w:rPr>
        <w:t xml:space="preserve"> takip edilmekte olup, hastalık, zararlı, sulama stresi vb. problem görülen alanların, nokta atış tespiti sağlanarak, zamanında ve hızlı müdahale edilmesine </w:t>
      </w:r>
      <w:r w:rsidR="005056D6">
        <w:rPr>
          <w:rFonts w:asciiTheme="minorHAnsi" w:hAnsiTheme="minorHAnsi" w:cstheme="minorHAnsi"/>
          <w:color w:val="000000" w:themeColor="text1"/>
          <w:sz w:val="20"/>
          <w:szCs w:val="20"/>
        </w:rPr>
        <w:t>imkân</w:t>
      </w:r>
      <w:r w:rsidR="00EB59CA">
        <w:rPr>
          <w:rFonts w:asciiTheme="minorHAnsi" w:hAnsiTheme="minorHAnsi" w:cstheme="minorHAnsi"/>
          <w:color w:val="000000" w:themeColor="text1"/>
          <w:sz w:val="20"/>
          <w:szCs w:val="20"/>
        </w:rPr>
        <w:t xml:space="preserve"> vermektedir.</w:t>
      </w:r>
      <w:r w:rsidR="00FE731C">
        <w:rPr>
          <w:rFonts w:asciiTheme="minorHAnsi" w:hAnsiTheme="minorHAnsi" w:cstheme="minorHAnsi"/>
          <w:color w:val="000000" w:themeColor="text1"/>
          <w:sz w:val="20"/>
          <w:szCs w:val="20"/>
        </w:rPr>
        <w:t xml:space="preserve"> </w:t>
      </w:r>
      <w:r w:rsidR="00C30CDC">
        <w:rPr>
          <w:rFonts w:asciiTheme="minorHAnsi" w:hAnsiTheme="minorHAnsi" w:cstheme="minorHAnsi"/>
          <w:color w:val="000000" w:themeColor="text1"/>
          <w:sz w:val="20"/>
          <w:szCs w:val="20"/>
        </w:rPr>
        <w:t xml:space="preserve">Bu hızlı reaksiyon kabiliyeti, firmanın ekim alanları baz alındığında milyonlarca liralık kar sağlamaktadır. </w:t>
      </w:r>
      <w:r w:rsidR="00FE731C">
        <w:rPr>
          <w:rFonts w:asciiTheme="minorHAnsi" w:hAnsiTheme="minorHAnsi" w:cstheme="minorHAnsi"/>
          <w:color w:val="000000" w:themeColor="text1"/>
          <w:sz w:val="20"/>
          <w:szCs w:val="20"/>
        </w:rPr>
        <w:t xml:space="preserve">Ayrıca </w:t>
      </w:r>
      <w:r w:rsidR="00CF5642">
        <w:rPr>
          <w:rFonts w:asciiTheme="minorHAnsi" w:hAnsiTheme="minorHAnsi" w:cstheme="minorHAnsi"/>
          <w:color w:val="000000" w:themeColor="text1"/>
          <w:sz w:val="20"/>
          <w:szCs w:val="20"/>
        </w:rPr>
        <w:t xml:space="preserve">teknolojiyi takip ederek sürekli güncellenen ekipman parkuru ile en son teknoloji </w:t>
      </w:r>
      <w:proofErr w:type="spellStart"/>
      <w:r w:rsidR="00CF5642">
        <w:rPr>
          <w:rFonts w:asciiTheme="minorHAnsi" w:hAnsiTheme="minorHAnsi" w:cstheme="minorHAnsi"/>
          <w:color w:val="000000" w:themeColor="text1"/>
          <w:sz w:val="20"/>
          <w:szCs w:val="20"/>
        </w:rPr>
        <w:t>drone</w:t>
      </w:r>
      <w:proofErr w:type="spellEnd"/>
      <w:r w:rsidR="00CF5642">
        <w:rPr>
          <w:rFonts w:asciiTheme="minorHAnsi" w:hAnsiTheme="minorHAnsi" w:cstheme="minorHAnsi"/>
          <w:color w:val="000000" w:themeColor="text1"/>
          <w:sz w:val="20"/>
          <w:szCs w:val="20"/>
        </w:rPr>
        <w:t xml:space="preserve"> ve sensörler kullanılmaktadır.</w:t>
      </w:r>
      <w:r w:rsidR="00EB59CA">
        <w:rPr>
          <w:rFonts w:asciiTheme="minorHAnsi" w:hAnsiTheme="minorHAnsi" w:cstheme="minorHAnsi"/>
          <w:color w:val="000000" w:themeColor="text1"/>
          <w:sz w:val="20"/>
          <w:szCs w:val="20"/>
        </w:rPr>
        <w:t xml:space="preserve"> </w:t>
      </w:r>
      <w:r w:rsidR="00CF5642">
        <w:rPr>
          <w:rFonts w:asciiTheme="minorHAnsi" w:hAnsiTheme="minorHAnsi" w:cstheme="minorHAnsi"/>
          <w:color w:val="000000" w:themeColor="text1"/>
          <w:sz w:val="20"/>
          <w:szCs w:val="20"/>
        </w:rPr>
        <w:t>Teknolojinin verdiği imkanlar ile anlık yapılan kontroller,</w:t>
      </w:r>
      <w:r w:rsidR="005056D6">
        <w:rPr>
          <w:rFonts w:asciiTheme="minorHAnsi" w:hAnsiTheme="minorHAnsi" w:cstheme="minorHAnsi"/>
          <w:color w:val="000000" w:themeColor="text1"/>
          <w:sz w:val="20"/>
          <w:szCs w:val="20"/>
        </w:rPr>
        <w:t xml:space="preserve"> saha çalışanlarının zamanlarını etkin kullanmasına </w:t>
      </w:r>
      <w:r w:rsidR="005B3EDB">
        <w:rPr>
          <w:rFonts w:asciiTheme="minorHAnsi" w:hAnsiTheme="minorHAnsi" w:cstheme="minorHAnsi"/>
          <w:color w:val="000000" w:themeColor="text1"/>
          <w:sz w:val="20"/>
          <w:szCs w:val="20"/>
        </w:rPr>
        <w:t>imkân</w:t>
      </w:r>
      <w:r w:rsidR="005056D6">
        <w:rPr>
          <w:rFonts w:asciiTheme="minorHAnsi" w:hAnsiTheme="minorHAnsi" w:cstheme="minorHAnsi"/>
          <w:color w:val="000000" w:themeColor="text1"/>
          <w:sz w:val="20"/>
          <w:szCs w:val="20"/>
        </w:rPr>
        <w:t xml:space="preserve"> verirken,</w:t>
      </w:r>
      <w:r w:rsidR="00EB59CA">
        <w:rPr>
          <w:rFonts w:asciiTheme="minorHAnsi" w:hAnsiTheme="minorHAnsi" w:cstheme="minorHAnsi"/>
          <w:color w:val="000000" w:themeColor="text1"/>
          <w:sz w:val="20"/>
          <w:szCs w:val="20"/>
        </w:rPr>
        <w:t xml:space="preserve"> </w:t>
      </w:r>
      <w:r w:rsidR="005056D6">
        <w:rPr>
          <w:rFonts w:asciiTheme="minorHAnsi" w:hAnsiTheme="minorHAnsi" w:cstheme="minorHAnsi"/>
          <w:color w:val="000000" w:themeColor="text1"/>
          <w:sz w:val="20"/>
          <w:szCs w:val="20"/>
        </w:rPr>
        <w:t xml:space="preserve">bitkide yaşanabilecek olan </w:t>
      </w:r>
      <w:r w:rsidR="00734B1C" w:rsidRPr="00956671">
        <w:rPr>
          <w:rFonts w:asciiTheme="minorHAnsi" w:hAnsiTheme="minorHAnsi" w:cstheme="minorHAnsi"/>
          <w:color w:val="000000" w:themeColor="text1"/>
          <w:sz w:val="20"/>
          <w:szCs w:val="20"/>
        </w:rPr>
        <w:t>potansiyel zararı</w:t>
      </w:r>
      <w:r w:rsidR="005056D6">
        <w:rPr>
          <w:rFonts w:asciiTheme="minorHAnsi" w:hAnsiTheme="minorHAnsi" w:cstheme="minorHAnsi"/>
          <w:color w:val="000000" w:themeColor="text1"/>
          <w:sz w:val="20"/>
          <w:szCs w:val="20"/>
        </w:rPr>
        <w:t>nı</w:t>
      </w:r>
      <w:r w:rsidR="00734B1C" w:rsidRPr="00956671">
        <w:rPr>
          <w:rFonts w:asciiTheme="minorHAnsi" w:hAnsiTheme="minorHAnsi" w:cstheme="minorHAnsi"/>
          <w:color w:val="000000" w:themeColor="text1"/>
          <w:sz w:val="20"/>
          <w:szCs w:val="20"/>
        </w:rPr>
        <w:t xml:space="preserve"> minimize e</w:t>
      </w:r>
      <w:r w:rsidR="006034CA" w:rsidRPr="00956671">
        <w:rPr>
          <w:rFonts w:asciiTheme="minorHAnsi" w:hAnsiTheme="minorHAnsi" w:cstheme="minorHAnsi"/>
          <w:color w:val="000000" w:themeColor="text1"/>
          <w:sz w:val="20"/>
          <w:szCs w:val="20"/>
        </w:rPr>
        <w:t>tmekte</w:t>
      </w:r>
      <w:r w:rsidR="00734B1C" w:rsidRPr="00956671">
        <w:rPr>
          <w:rFonts w:asciiTheme="minorHAnsi" w:hAnsiTheme="minorHAnsi" w:cstheme="minorHAnsi"/>
          <w:color w:val="000000" w:themeColor="text1"/>
          <w:sz w:val="20"/>
          <w:szCs w:val="20"/>
        </w:rPr>
        <w:t>, üreticilerin birim alandan aldıkları verimi</w:t>
      </w:r>
      <w:r w:rsidR="0054469E">
        <w:rPr>
          <w:rFonts w:asciiTheme="minorHAnsi" w:hAnsiTheme="minorHAnsi" w:cstheme="minorHAnsi"/>
          <w:color w:val="000000" w:themeColor="text1"/>
          <w:sz w:val="20"/>
          <w:szCs w:val="20"/>
        </w:rPr>
        <w:t xml:space="preserve"> </w:t>
      </w:r>
      <w:r w:rsidR="00734B1C" w:rsidRPr="00956671">
        <w:rPr>
          <w:rFonts w:asciiTheme="minorHAnsi" w:hAnsiTheme="minorHAnsi" w:cstheme="minorHAnsi"/>
          <w:color w:val="000000" w:themeColor="text1"/>
          <w:sz w:val="20"/>
          <w:szCs w:val="20"/>
        </w:rPr>
        <w:t>maksimize edilmesini sağl</w:t>
      </w:r>
      <w:r w:rsidR="006034CA" w:rsidRPr="00956671">
        <w:rPr>
          <w:rFonts w:asciiTheme="minorHAnsi" w:hAnsiTheme="minorHAnsi" w:cstheme="minorHAnsi"/>
          <w:color w:val="000000" w:themeColor="text1"/>
          <w:sz w:val="20"/>
          <w:szCs w:val="20"/>
        </w:rPr>
        <w:t>amaktadır.</w:t>
      </w:r>
      <w:r w:rsidR="00CF5642">
        <w:rPr>
          <w:rFonts w:asciiTheme="minorHAnsi" w:hAnsiTheme="minorHAnsi" w:cstheme="minorHAnsi"/>
          <w:color w:val="000000" w:themeColor="text1"/>
          <w:sz w:val="20"/>
          <w:szCs w:val="20"/>
        </w:rPr>
        <w:t xml:space="preserve"> </w:t>
      </w:r>
      <w:r w:rsidR="00C30CDC">
        <w:rPr>
          <w:rFonts w:asciiTheme="minorHAnsi" w:hAnsiTheme="minorHAnsi" w:cstheme="minorHAnsi"/>
          <w:color w:val="000000" w:themeColor="text1"/>
          <w:sz w:val="20"/>
          <w:szCs w:val="20"/>
        </w:rPr>
        <w:t>Bitkide görülen zararlı mücadelesinde kullanılan nokta atış yöntemi ilaç ve su kullanımın düşürülmesi, daha az yakıt kullanımı gibi karbon salımını tetikleyecek unsuları</w:t>
      </w:r>
      <w:r w:rsidR="00050D38">
        <w:rPr>
          <w:rFonts w:asciiTheme="minorHAnsi" w:hAnsiTheme="minorHAnsi" w:cstheme="minorHAnsi"/>
          <w:color w:val="000000" w:themeColor="text1"/>
          <w:sz w:val="20"/>
          <w:szCs w:val="20"/>
        </w:rPr>
        <w:t xml:space="preserve"> da</w:t>
      </w:r>
      <w:r w:rsidR="00C30CDC">
        <w:rPr>
          <w:rFonts w:asciiTheme="minorHAnsi" w:hAnsiTheme="minorHAnsi" w:cstheme="minorHAnsi"/>
          <w:color w:val="000000" w:themeColor="text1"/>
          <w:sz w:val="20"/>
          <w:szCs w:val="20"/>
        </w:rPr>
        <w:t xml:space="preserve"> engellemektedir. </w:t>
      </w:r>
      <w:proofErr w:type="spellStart"/>
      <w:r w:rsidR="00C30CDC">
        <w:rPr>
          <w:rFonts w:asciiTheme="minorHAnsi" w:hAnsiTheme="minorHAnsi" w:cstheme="minorHAnsi"/>
          <w:color w:val="000000" w:themeColor="text1"/>
          <w:sz w:val="20"/>
          <w:szCs w:val="20"/>
        </w:rPr>
        <w:t>Drone</w:t>
      </w:r>
      <w:proofErr w:type="spellEnd"/>
      <w:r w:rsidR="00C30CDC">
        <w:rPr>
          <w:rFonts w:asciiTheme="minorHAnsi" w:hAnsiTheme="minorHAnsi" w:cstheme="minorHAnsi"/>
          <w:color w:val="000000" w:themeColor="text1"/>
          <w:sz w:val="20"/>
          <w:szCs w:val="20"/>
        </w:rPr>
        <w:t xml:space="preserve"> ile </w:t>
      </w:r>
      <w:r w:rsidR="009B3973">
        <w:rPr>
          <w:rFonts w:asciiTheme="minorHAnsi" w:hAnsiTheme="minorHAnsi" w:cstheme="minorHAnsi"/>
          <w:color w:val="000000" w:themeColor="text1"/>
          <w:sz w:val="20"/>
          <w:szCs w:val="20"/>
        </w:rPr>
        <w:lastRenderedPageBreak/>
        <w:t xml:space="preserve">yapılan operasyonlarda </w:t>
      </w:r>
      <w:r w:rsidR="00C30CDC">
        <w:rPr>
          <w:rFonts w:asciiTheme="minorHAnsi" w:hAnsiTheme="minorHAnsi" w:cstheme="minorHAnsi"/>
          <w:color w:val="000000" w:themeColor="text1"/>
          <w:sz w:val="20"/>
          <w:szCs w:val="20"/>
        </w:rPr>
        <w:t xml:space="preserve">dekarda </w:t>
      </w:r>
      <w:proofErr w:type="gramStart"/>
      <w:r w:rsidR="00C30CDC">
        <w:rPr>
          <w:rFonts w:asciiTheme="minorHAnsi" w:hAnsiTheme="minorHAnsi" w:cstheme="minorHAnsi"/>
          <w:color w:val="000000" w:themeColor="text1"/>
          <w:sz w:val="20"/>
          <w:szCs w:val="20"/>
        </w:rPr>
        <w:t>%</w:t>
      </w:r>
      <w:r w:rsidR="00050D38">
        <w:rPr>
          <w:rFonts w:asciiTheme="minorHAnsi" w:hAnsiTheme="minorHAnsi" w:cstheme="minorHAnsi"/>
          <w:color w:val="000000" w:themeColor="text1"/>
          <w:sz w:val="20"/>
          <w:szCs w:val="20"/>
        </w:rPr>
        <w:t xml:space="preserve"> </w:t>
      </w:r>
      <w:r w:rsidR="00C30CDC">
        <w:rPr>
          <w:rFonts w:asciiTheme="minorHAnsi" w:hAnsiTheme="minorHAnsi" w:cstheme="minorHAnsi"/>
          <w:color w:val="000000" w:themeColor="text1"/>
          <w:sz w:val="20"/>
          <w:szCs w:val="20"/>
        </w:rPr>
        <w:t>95</w:t>
      </w:r>
      <w:proofErr w:type="gramEnd"/>
      <w:r w:rsidR="00C30CDC">
        <w:rPr>
          <w:rFonts w:asciiTheme="minorHAnsi" w:hAnsiTheme="minorHAnsi" w:cstheme="minorHAnsi"/>
          <w:color w:val="000000" w:themeColor="text1"/>
          <w:sz w:val="20"/>
          <w:szCs w:val="20"/>
        </w:rPr>
        <w:t xml:space="preserve"> su tasarrufu sağlanırken, </w:t>
      </w:r>
      <w:r w:rsidR="00050D38">
        <w:rPr>
          <w:rFonts w:asciiTheme="minorHAnsi" w:hAnsiTheme="minorHAnsi" w:cstheme="minorHAnsi"/>
          <w:color w:val="000000" w:themeColor="text1"/>
          <w:sz w:val="20"/>
          <w:szCs w:val="20"/>
        </w:rPr>
        <w:t>katı yakıt kullanmamaktadır. Ayrıca tüm arazini ilaçlanmasının</w:t>
      </w:r>
      <w:r w:rsidR="009B3973">
        <w:rPr>
          <w:rFonts w:asciiTheme="minorHAnsi" w:hAnsiTheme="minorHAnsi" w:cstheme="minorHAnsi"/>
          <w:color w:val="000000" w:themeColor="text1"/>
          <w:sz w:val="20"/>
          <w:szCs w:val="20"/>
        </w:rPr>
        <w:t>/</w:t>
      </w:r>
      <w:r w:rsidR="00050D38">
        <w:rPr>
          <w:rFonts w:asciiTheme="minorHAnsi" w:hAnsiTheme="minorHAnsi" w:cstheme="minorHAnsi"/>
          <w:color w:val="000000" w:themeColor="text1"/>
          <w:sz w:val="20"/>
          <w:szCs w:val="20"/>
        </w:rPr>
        <w:t>bitki besin elementinin uygulanmasının</w:t>
      </w:r>
      <w:r w:rsidR="009B3973">
        <w:rPr>
          <w:rFonts w:asciiTheme="minorHAnsi" w:hAnsiTheme="minorHAnsi" w:cstheme="minorHAnsi"/>
          <w:color w:val="000000" w:themeColor="text1"/>
          <w:sz w:val="20"/>
          <w:szCs w:val="20"/>
        </w:rPr>
        <w:t xml:space="preserve"> </w:t>
      </w:r>
      <w:r w:rsidR="00050D38">
        <w:rPr>
          <w:rFonts w:asciiTheme="minorHAnsi" w:hAnsiTheme="minorHAnsi" w:cstheme="minorHAnsi"/>
          <w:color w:val="000000" w:themeColor="text1"/>
          <w:sz w:val="20"/>
          <w:szCs w:val="20"/>
        </w:rPr>
        <w:t xml:space="preserve">da önüne geçilmektedir. </w:t>
      </w:r>
      <w:r w:rsidR="00C30CDC">
        <w:rPr>
          <w:rFonts w:asciiTheme="minorHAnsi" w:hAnsiTheme="minorHAnsi" w:cstheme="minorHAnsi"/>
          <w:color w:val="000000" w:themeColor="text1"/>
          <w:sz w:val="20"/>
          <w:szCs w:val="20"/>
        </w:rPr>
        <w:t xml:space="preserve"> </w:t>
      </w:r>
    </w:p>
    <w:p w14:paraId="44365E89" w14:textId="2B204A14" w:rsidR="005B34BE" w:rsidRDefault="005B34BE" w:rsidP="00CF5642">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shd w:val="clear" w:color="auto" w:fill="FFFFFF"/>
        </w:rPr>
      </w:pPr>
      <w:r w:rsidRPr="00956671">
        <w:rPr>
          <w:rFonts w:asciiTheme="minorHAnsi" w:hAnsiTheme="minorHAnsi" w:cstheme="minorHAnsi"/>
          <w:color w:val="000000" w:themeColor="text1"/>
          <w:sz w:val="20"/>
          <w:szCs w:val="20"/>
          <w:shd w:val="clear" w:color="auto" w:fill="FFFFFF"/>
        </w:rPr>
        <w:t>Ar-</w:t>
      </w:r>
      <w:proofErr w:type="spellStart"/>
      <w:r w:rsidRPr="00956671">
        <w:rPr>
          <w:rFonts w:asciiTheme="minorHAnsi" w:hAnsiTheme="minorHAnsi" w:cstheme="minorHAnsi"/>
          <w:color w:val="000000" w:themeColor="text1"/>
          <w:sz w:val="20"/>
          <w:szCs w:val="20"/>
          <w:shd w:val="clear" w:color="auto" w:fill="FFFFFF"/>
        </w:rPr>
        <w:t>Ge</w:t>
      </w:r>
      <w:proofErr w:type="spellEnd"/>
      <w:r w:rsidRPr="00956671">
        <w:rPr>
          <w:rFonts w:asciiTheme="minorHAnsi" w:hAnsiTheme="minorHAnsi" w:cstheme="minorHAnsi"/>
          <w:color w:val="000000" w:themeColor="text1"/>
          <w:sz w:val="20"/>
          <w:szCs w:val="20"/>
          <w:shd w:val="clear" w:color="auto" w:fill="FFFFFF"/>
        </w:rPr>
        <w:t xml:space="preserve"> süreçlerinde </w:t>
      </w:r>
      <w:proofErr w:type="spellStart"/>
      <w:r w:rsidRPr="00956671">
        <w:rPr>
          <w:rFonts w:asciiTheme="minorHAnsi" w:hAnsiTheme="minorHAnsi" w:cstheme="minorHAnsi"/>
          <w:color w:val="000000" w:themeColor="text1"/>
          <w:sz w:val="20"/>
          <w:szCs w:val="20"/>
          <w:shd w:val="clear" w:color="auto" w:fill="FFFFFF"/>
        </w:rPr>
        <w:t>drone</w:t>
      </w:r>
      <w:proofErr w:type="spellEnd"/>
      <w:r w:rsidRPr="00956671">
        <w:rPr>
          <w:rFonts w:asciiTheme="minorHAnsi" w:hAnsiTheme="minorHAnsi" w:cstheme="minorHAnsi"/>
          <w:color w:val="000000" w:themeColor="text1"/>
          <w:sz w:val="20"/>
          <w:szCs w:val="20"/>
          <w:shd w:val="clear" w:color="auto" w:fill="FFFFFF"/>
        </w:rPr>
        <w:t> teknolojisinin yanı sıra hassas sensör teknolojisini, portatif toprak analiz</w:t>
      </w:r>
      <w:r w:rsidR="005B3EDB">
        <w:rPr>
          <w:rFonts w:asciiTheme="minorHAnsi" w:hAnsiTheme="minorHAnsi" w:cstheme="minorHAnsi"/>
          <w:color w:val="000000" w:themeColor="text1"/>
          <w:sz w:val="20"/>
          <w:szCs w:val="20"/>
          <w:shd w:val="clear" w:color="auto" w:fill="FFFFFF"/>
        </w:rPr>
        <w:t xml:space="preserve"> </w:t>
      </w:r>
      <w:r w:rsidRPr="00956671">
        <w:rPr>
          <w:rFonts w:asciiTheme="minorHAnsi" w:hAnsiTheme="minorHAnsi" w:cstheme="minorHAnsi"/>
          <w:color w:val="000000" w:themeColor="text1"/>
          <w:sz w:val="20"/>
          <w:szCs w:val="20"/>
          <w:shd w:val="clear" w:color="auto" w:fill="FFFFFF"/>
        </w:rPr>
        <w:t>cihazlarını</w:t>
      </w:r>
      <w:r w:rsidR="00F32D6B">
        <w:rPr>
          <w:rFonts w:asciiTheme="minorHAnsi" w:hAnsiTheme="minorHAnsi" w:cstheme="minorHAnsi"/>
          <w:color w:val="000000" w:themeColor="text1"/>
          <w:sz w:val="20"/>
          <w:szCs w:val="20"/>
          <w:shd w:val="clear" w:color="auto" w:fill="FFFFFF"/>
        </w:rPr>
        <w:t xml:space="preserve">, </w:t>
      </w:r>
      <w:r w:rsidRPr="00956671">
        <w:rPr>
          <w:rFonts w:asciiTheme="minorHAnsi" w:hAnsiTheme="minorHAnsi" w:cstheme="minorHAnsi"/>
          <w:color w:val="000000" w:themeColor="text1"/>
          <w:sz w:val="20"/>
          <w:szCs w:val="20"/>
          <w:shd w:val="clear" w:color="auto" w:fill="FFFFFF"/>
        </w:rPr>
        <w:t>silaj besin ve kuru madde değerlerinin ölçüldüğü NIR cihazlarını ıslah süreçlerin</w:t>
      </w:r>
      <w:r w:rsidR="003F2404" w:rsidRPr="00956671">
        <w:rPr>
          <w:rFonts w:asciiTheme="minorHAnsi" w:hAnsiTheme="minorHAnsi" w:cstheme="minorHAnsi"/>
          <w:color w:val="000000" w:themeColor="text1"/>
          <w:sz w:val="20"/>
          <w:szCs w:val="20"/>
          <w:shd w:val="clear" w:color="auto" w:fill="FFFFFF"/>
        </w:rPr>
        <w:t>e veri noktaları olarak entegre etmiştir.</w:t>
      </w:r>
      <w:r w:rsidR="00050D38">
        <w:rPr>
          <w:rFonts w:asciiTheme="minorHAnsi" w:hAnsiTheme="minorHAnsi" w:cstheme="minorHAnsi"/>
          <w:color w:val="000000" w:themeColor="text1"/>
          <w:sz w:val="20"/>
          <w:szCs w:val="20"/>
          <w:shd w:val="clear" w:color="auto" w:fill="FFFFFF"/>
        </w:rPr>
        <w:t xml:space="preserve"> Cihazın kullanımı ile 10 gün sürecek olan toprak analiz işlemi, 5 dakika gibi kısa bir sürede</w:t>
      </w:r>
      <w:r w:rsidR="009B3973">
        <w:rPr>
          <w:rFonts w:asciiTheme="minorHAnsi" w:hAnsiTheme="minorHAnsi" w:cstheme="minorHAnsi"/>
          <w:color w:val="000000" w:themeColor="text1"/>
          <w:sz w:val="20"/>
          <w:szCs w:val="20"/>
          <w:shd w:val="clear" w:color="auto" w:fill="FFFFFF"/>
        </w:rPr>
        <w:t xml:space="preserve"> arazide</w:t>
      </w:r>
      <w:r w:rsidR="00050D38">
        <w:rPr>
          <w:rFonts w:asciiTheme="minorHAnsi" w:hAnsiTheme="minorHAnsi" w:cstheme="minorHAnsi"/>
          <w:color w:val="000000" w:themeColor="text1"/>
          <w:sz w:val="20"/>
          <w:szCs w:val="20"/>
          <w:shd w:val="clear" w:color="auto" w:fill="FFFFFF"/>
        </w:rPr>
        <w:t xml:space="preserve"> tamamlanmaktadır.</w:t>
      </w:r>
      <w:r w:rsidR="003F2404" w:rsidRPr="00956671">
        <w:rPr>
          <w:rFonts w:asciiTheme="minorHAnsi" w:hAnsiTheme="minorHAnsi" w:cstheme="minorHAnsi"/>
          <w:color w:val="000000" w:themeColor="text1"/>
          <w:sz w:val="20"/>
          <w:szCs w:val="20"/>
          <w:shd w:val="clear" w:color="auto" w:fill="FFFFFF"/>
        </w:rPr>
        <w:t xml:space="preserve"> May Tohum, farklı lokasyonlarda bulunan </w:t>
      </w:r>
      <w:r w:rsidRPr="00956671">
        <w:rPr>
          <w:rFonts w:asciiTheme="minorHAnsi" w:hAnsiTheme="minorHAnsi" w:cstheme="minorHAnsi"/>
          <w:color w:val="000000" w:themeColor="text1"/>
          <w:sz w:val="20"/>
          <w:szCs w:val="20"/>
          <w:shd w:val="clear" w:color="auto" w:fill="FFFFFF"/>
        </w:rPr>
        <w:t>Ar-</w:t>
      </w:r>
      <w:proofErr w:type="spellStart"/>
      <w:r w:rsidRPr="00956671">
        <w:rPr>
          <w:rFonts w:asciiTheme="minorHAnsi" w:hAnsiTheme="minorHAnsi" w:cstheme="minorHAnsi"/>
          <w:color w:val="000000" w:themeColor="text1"/>
          <w:sz w:val="20"/>
          <w:szCs w:val="20"/>
          <w:shd w:val="clear" w:color="auto" w:fill="FFFFFF"/>
        </w:rPr>
        <w:t>Ge</w:t>
      </w:r>
      <w:proofErr w:type="spellEnd"/>
      <w:r w:rsidRPr="00956671">
        <w:rPr>
          <w:rFonts w:asciiTheme="minorHAnsi" w:hAnsiTheme="minorHAnsi" w:cstheme="minorHAnsi"/>
          <w:color w:val="000000" w:themeColor="text1"/>
          <w:sz w:val="20"/>
          <w:szCs w:val="20"/>
          <w:shd w:val="clear" w:color="auto" w:fill="FFFFFF"/>
        </w:rPr>
        <w:t xml:space="preserve"> istasyon</w:t>
      </w:r>
      <w:r w:rsidR="003F2404" w:rsidRPr="00956671">
        <w:rPr>
          <w:rFonts w:asciiTheme="minorHAnsi" w:hAnsiTheme="minorHAnsi" w:cstheme="minorHAnsi"/>
          <w:color w:val="000000" w:themeColor="text1"/>
          <w:sz w:val="20"/>
          <w:szCs w:val="20"/>
          <w:shd w:val="clear" w:color="auto" w:fill="FFFFFF"/>
        </w:rPr>
        <w:t>larında</w:t>
      </w:r>
      <w:r w:rsidRPr="00956671">
        <w:rPr>
          <w:rFonts w:asciiTheme="minorHAnsi" w:hAnsiTheme="minorHAnsi" w:cstheme="minorHAnsi"/>
          <w:color w:val="000000" w:themeColor="text1"/>
          <w:sz w:val="20"/>
          <w:szCs w:val="20"/>
          <w:shd w:val="clear" w:color="auto" w:fill="FFFFFF"/>
        </w:rPr>
        <w:t xml:space="preserve"> kurd</w:t>
      </w:r>
      <w:r w:rsidR="003F2404" w:rsidRPr="00956671">
        <w:rPr>
          <w:rFonts w:asciiTheme="minorHAnsi" w:hAnsiTheme="minorHAnsi" w:cstheme="minorHAnsi"/>
          <w:color w:val="000000" w:themeColor="text1"/>
          <w:sz w:val="20"/>
          <w:szCs w:val="20"/>
          <w:shd w:val="clear" w:color="auto" w:fill="FFFFFF"/>
        </w:rPr>
        <w:t>uğu</w:t>
      </w:r>
      <w:r w:rsidRPr="00956671">
        <w:rPr>
          <w:rFonts w:asciiTheme="minorHAnsi" w:hAnsiTheme="minorHAnsi" w:cstheme="minorHAnsi"/>
          <w:color w:val="000000" w:themeColor="text1"/>
          <w:sz w:val="20"/>
          <w:szCs w:val="20"/>
          <w:shd w:val="clear" w:color="auto" w:fill="FFFFFF"/>
        </w:rPr>
        <w:t xml:space="preserve"> hassas sensör teknolojisi ile ıslahını gerçekleştirdiği çeşitlerin ihtiyaç duyduğu sıcaklık istek tahminlemelerini daha güvenilir verilerle analiz e</w:t>
      </w:r>
      <w:r w:rsidR="003F2404" w:rsidRPr="00956671">
        <w:rPr>
          <w:rFonts w:asciiTheme="minorHAnsi" w:hAnsiTheme="minorHAnsi" w:cstheme="minorHAnsi"/>
          <w:color w:val="000000" w:themeColor="text1"/>
          <w:sz w:val="20"/>
          <w:szCs w:val="20"/>
          <w:shd w:val="clear" w:color="auto" w:fill="FFFFFF"/>
        </w:rPr>
        <w:t>tmektedi</w:t>
      </w:r>
      <w:r w:rsidRPr="00956671">
        <w:rPr>
          <w:rFonts w:asciiTheme="minorHAnsi" w:hAnsiTheme="minorHAnsi" w:cstheme="minorHAnsi"/>
          <w:color w:val="000000" w:themeColor="text1"/>
          <w:sz w:val="20"/>
          <w:szCs w:val="20"/>
          <w:shd w:val="clear" w:color="auto" w:fill="FFFFFF"/>
        </w:rPr>
        <w:t>r</w:t>
      </w:r>
      <w:r w:rsidR="003F2404" w:rsidRPr="00956671">
        <w:rPr>
          <w:rFonts w:asciiTheme="minorHAnsi" w:hAnsiTheme="minorHAnsi" w:cstheme="minorHAnsi"/>
          <w:color w:val="000000" w:themeColor="text1"/>
          <w:sz w:val="20"/>
          <w:szCs w:val="20"/>
          <w:shd w:val="clear" w:color="auto" w:fill="FFFFFF"/>
        </w:rPr>
        <w:t>.</w:t>
      </w:r>
      <w:r w:rsidRPr="00956671">
        <w:rPr>
          <w:rFonts w:asciiTheme="minorHAnsi" w:hAnsiTheme="minorHAnsi" w:cstheme="minorHAnsi"/>
          <w:color w:val="000000" w:themeColor="text1"/>
          <w:sz w:val="20"/>
          <w:szCs w:val="20"/>
          <w:shd w:val="clear" w:color="auto" w:fill="FFFFFF"/>
        </w:rPr>
        <w:t xml:space="preserve"> </w:t>
      </w:r>
      <w:r w:rsidR="003F2404" w:rsidRPr="00956671">
        <w:rPr>
          <w:rFonts w:asciiTheme="minorHAnsi" w:hAnsiTheme="minorHAnsi" w:cstheme="minorHAnsi"/>
          <w:color w:val="000000" w:themeColor="text1"/>
          <w:sz w:val="20"/>
          <w:szCs w:val="20"/>
          <w:shd w:val="clear" w:color="auto" w:fill="FFFFFF"/>
        </w:rPr>
        <w:t>P</w:t>
      </w:r>
      <w:r w:rsidRPr="00956671">
        <w:rPr>
          <w:rFonts w:asciiTheme="minorHAnsi" w:hAnsiTheme="minorHAnsi" w:cstheme="minorHAnsi"/>
          <w:color w:val="000000" w:themeColor="text1"/>
          <w:sz w:val="20"/>
          <w:szCs w:val="20"/>
          <w:shd w:val="clear" w:color="auto" w:fill="FFFFFF"/>
        </w:rPr>
        <w:t>ortatif toprak analiz cihazları ile etkin toprak analizleri yap</w:t>
      </w:r>
      <w:r w:rsidR="003F2404" w:rsidRPr="00956671">
        <w:rPr>
          <w:rFonts w:asciiTheme="minorHAnsi" w:hAnsiTheme="minorHAnsi" w:cstheme="minorHAnsi"/>
          <w:color w:val="000000" w:themeColor="text1"/>
          <w:sz w:val="20"/>
          <w:szCs w:val="20"/>
          <w:shd w:val="clear" w:color="auto" w:fill="FFFFFF"/>
        </w:rPr>
        <w:t>makta</w:t>
      </w:r>
      <w:r w:rsidRPr="00956671">
        <w:rPr>
          <w:rFonts w:asciiTheme="minorHAnsi" w:hAnsiTheme="minorHAnsi" w:cstheme="minorHAnsi"/>
          <w:color w:val="000000" w:themeColor="text1"/>
          <w:sz w:val="20"/>
          <w:szCs w:val="20"/>
          <w:shd w:val="clear" w:color="auto" w:fill="FFFFFF"/>
        </w:rPr>
        <w:t>, elde e</w:t>
      </w:r>
      <w:r w:rsidR="003F2404" w:rsidRPr="00956671">
        <w:rPr>
          <w:rFonts w:asciiTheme="minorHAnsi" w:hAnsiTheme="minorHAnsi" w:cstheme="minorHAnsi"/>
          <w:color w:val="000000" w:themeColor="text1"/>
          <w:sz w:val="20"/>
          <w:szCs w:val="20"/>
          <w:shd w:val="clear" w:color="auto" w:fill="FFFFFF"/>
        </w:rPr>
        <w:t>dilen</w:t>
      </w:r>
      <w:r w:rsidRPr="00956671">
        <w:rPr>
          <w:rFonts w:asciiTheme="minorHAnsi" w:hAnsiTheme="minorHAnsi" w:cstheme="minorHAnsi"/>
          <w:color w:val="000000" w:themeColor="text1"/>
          <w:sz w:val="20"/>
          <w:szCs w:val="20"/>
          <w:shd w:val="clear" w:color="auto" w:fill="FFFFFF"/>
        </w:rPr>
        <w:t xml:space="preserve"> veriler doğrultusunda gerçekleştir</w:t>
      </w:r>
      <w:r w:rsidR="003F2404" w:rsidRPr="00956671">
        <w:rPr>
          <w:rFonts w:asciiTheme="minorHAnsi" w:hAnsiTheme="minorHAnsi" w:cstheme="minorHAnsi"/>
          <w:color w:val="000000" w:themeColor="text1"/>
          <w:sz w:val="20"/>
          <w:szCs w:val="20"/>
          <w:shd w:val="clear" w:color="auto" w:fill="FFFFFF"/>
        </w:rPr>
        <w:t>ilen</w:t>
      </w:r>
      <w:r w:rsidRPr="00956671">
        <w:rPr>
          <w:rFonts w:asciiTheme="minorHAnsi" w:hAnsiTheme="minorHAnsi" w:cstheme="minorHAnsi"/>
          <w:color w:val="000000" w:themeColor="text1"/>
          <w:sz w:val="20"/>
          <w:szCs w:val="20"/>
          <w:shd w:val="clear" w:color="auto" w:fill="FFFFFF"/>
        </w:rPr>
        <w:t xml:space="preserve"> ıslah çalışmaları sonucunda, </w:t>
      </w:r>
      <w:r w:rsidR="003F2404" w:rsidRPr="00956671">
        <w:rPr>
          <w:rFonts w:asciiTheme="minorHAnsi" w:hAnsiTheme="minorHAnsi" w:cstheme="minorHAnsi"/>
          <w:color w:val="000000" w:themeColor="text1"/>
          <w:sz w:val="20"/>
          <w:szCs w:val="20"/>
          <w:shd w:val="clear" w:color="auto" w:fill="FFFFFF"/>
        </w:rPr>
        <w:t>u</w:t>
      </w:r>
      <w:r w:rsidRPr="00956671">
        <w:rPr>
          <w:rFonts w:asciiTheme="minorHAnsi" w:hAnsiTheme="minorHAnsi" w:cstheme="minorHAnsi"/>
          <w:color w:val="000000" w:themeColor="text1"/>
          <w:sz w:val="20"/>
          <w:szCs w:val="20"/>
          <w:shd w:val="clear" w:color="auto" w:fill="FFFFFF"/>
        </w:rPr>
        <w:t xml:space="preserve">luslararası pazarlara uygun çeşitleri </w:t>
      </w:r>
      <w:r w:rsidR="00317059">
        <w:rPr>
          <w:rFonts w:asciiTheme="minorHAnsi" w:hAnsiTheme="minorHAnsi" w:cstheme="minorHAnsi"/>
          <w:color w:val="000000" w:themeColor="text1"/>
          <w:sz w:val="20"/>
          <w:szCs w:val="20"/>
          <w:shd w:val="clear" w:color="auto" w:fill="FFFFFF"/>
        </w:rPr>
        <w:t xml:space="preserve">pazara sunmaktadır.  </w:t>
      </w:r>
    </w:p>
    <w:p w14:paraId="5006502C" w14:textId="77777777" w:rsidR="00CF5642" w:rsidRDefault="00CF5642" w:rsidP="005B3EDB">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shd w:val="clear" w:color="auto" w:fill="FFFFFF"/>
        </w:rPr>
      </w:pPr>
    </w:p>
    <w:p w14:paraId="3254F140" w14:textId="49A338E2" w:rsidR="00CF5642" w:rsidRDefault="00CF5642" w:rsidP="00CF5642">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shd w:val="clear" w:color="auto" w:fill="FFFFFF"/>
        </w:rPr>
      </w:pPr>
      <w:proofErr w:type="spellStart"/>
      <w:r>
        <w:rPr>
          <w:rFonts w:asciiTheme="minorHAnsi" w:hAnsiTheme="minorHAnsi" w:cstheme="minorHAnsi"/>
          <w:color w:val="000000" w:themeColor="text1"/>
          <w:sz w:val="20"/>
          <w:szCs w:val="20"/>
        </w:rPr>
        <w:t>Drone</w:t>
      </w:r>
      <w:proofErr w:type="spellEnd"/>
      <w:r>
        <w:rPr>
          <w:rFonts w:asciiTheme="minorHAnsi" w:hAnsiTheme="minorHAnsi" w:cstheme="minorHAnsi"/>
          <w:color w:val="000000" w:themeColor="text1"/>
          <w:sz w:val="20"/>
          <w:szCs w:val="20"/>
        </w:rPr>
        <w:t xml:space="preserve"> teknolojilerin</w:t>
      </w:r>
      <w:r w:rsidR="009B3973">
        <w:rPr>
          <w:rFonts w:asciiTheme="minorHAnsi" w:hAnsiTheme="minorHAnsi" w:cstheme="minorHAnsi"/>
          <w:color w:val="000000" w:themeColor="text1"/>
          <w:sz w:val="20"/>
          <w:szCs w:val="20"/>
        </w:rPr>
        <w:t>in</w:t>
      </w:r>
      <w:r>
        <w:rPr>
          <w:rFonts w:asciiTheme="minorHAnsi" w:hAnsiTheme="minorHAnsi" w:cstheme="minorHAnsi"/>
          <w:color w:val="000000" w:themeColor="text1"/>
          <w:sz w:val="20"/>
          <w:szCs w:val="20"/>
        </w:rPr>
        <w:t xml:space="preserve"> tarımda kullanımında Türkiye’nin önde gelen firmalarından olan May Tohum, hedefleri ve vizyonu doğrultusunda</w:t>
      </w:r>
      <w:r w:rsidRPr="00956671">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yerli ve yabancı iş ortaklarıyla Dünya’da </w:t>
      </w:r>
      <w:r w:rsidRPr="00956671">
        <w:rPr>
          <w:rFonts w:asciiTheme="minorHAnsi" w:hAnsiTheme="minorHAnsi" w:cstheme="minorHAnsi"/>
          <w:color w:val="000000" w:themeColor="text1"/>
          <w:sz w:val="20"/>
          <w:szCs w:val="20"/>
          <w:shd w:val="clear" w:color="auto" w:fill="FFFFFF"/>
        </w:rPr>
        <w:t>sürekli geliş</w:t>
      </w:r>
      <w:r>
        <w:rPr>
          <w:rFonts w:asciiTheme="minorHAnsi" w:hAnsiTheme="minorHAnsi" w:cstheme="minorHAnsi"/>
          <w:color w:val="000000" w:themeColor="text1"/>
          <w:sz w:val="20"/>
          <w:szCs w:val="20"/>
          <w:shd w:val="clear" w:color="auto" w:fill="FFFFFF"/>
        </w:rPr>
        <w:t xml:space="preserve">mekte olan tarım teknolojisini yakından takip etmektedir. Akıllı </w:t>
      </w:r>
      <w:proofErr w:type="spellStart"/>
      <w:r>
        <w:rPr>
          <w:rFonts w:asciiTheme="minorHAnsi" w:hAnsiTheme="minorHAnsi" w:cstheme="minorHAnsi"/>
          <w:color w:val="000000" w:themeColor="text1"/>
          <w:sz w:val="20"/>
          <w:szCs w:val="20"/>
          <w:shd w:val="clear" w:color="auto" w:fill="FFFFFF"/>
        </w:rPr>
        <w:t>dümenleme</w:t>
      </w:r>
      <w:proofErr w:type="spellEnd"/>
      <w:r>
        <w:rPr>
          <w:rFonts w:asciiTheme="minorHAnsi" w:hAnsiTheme="minorHAnsi" w:cstheme="minorHAnsi"/>
          <w:color w:val="000000" w:themeColor="text1"/>
          <w:sz w:val="20"/>
          <w:szCs w:val="20"/>
          <w:shd w:val="clear" w:color="auto" w:fill="FFFFFF"/>
        </w:rPr>
        <w:t xml:space="preserve"> sistemleri, akıllı ekim mibzerleri, tarımsal </w:t>
      </w:r>
      <w:proofErr w:type="spellStart"/>
      <w:r>
        <w:rPr>
          <w:rFonts w:asciiTheme="minorHAnsi" w:hAnsiTheme="minorHAnsi" w:cstheme="minorHAnsi"/>
          <w:color w:val="000000" w:themeColor="text1"/>
          <w:sz w:val="20"/>
          <w:szCs w:val="20"/>
          <w:shd w:val="clear" w:color="auto" w:fill="FFFFFF"/>
        </w:rPr>
        <w:t>drone</w:t>
      </w:r>
      <w:proofErr w:type="spellEnd"/>
      <w:r>
        <w:rPr>
          <w:rFonts w:asciiTheme="minorHAnsi" w:hAnsiTheme="minorHAnsi" w:cstheme="minorHAnsi"/>
          <w:color w:val="000000" w:themeColor="text1"/>
          <w:sz w:val="20"/>
          <w:szCs w:val="20"/>
          <w:shd w:val="clear" w:color="auto" w:fill="FFFFFF"/>
        </w:rPr>
        <w:t xml:space="preserve"> teknolojilerini, ilaçlama dronları, yüksek teknolojili ilaçlama ve hasat makinaları ile Tarım 4.0 için ön hazırlıklarını tamamlamak üzere olan May Tohum, yapay zekâ ve derin öğrenme teknolojilerini bünyesine katmak için uğraş vermektedir. İnsan kaynaklı hataları minimum seviyeye indirgerken, yapay zekâ ve derin öğrenme teknolojileri ile daha hassas veri akışı elde</w:t>
      </w:r>
      <w:r w:rsidR="009B3973">
        <w:rPr>
          <w:rFonts w:asciiTheme="minorHAnsi" w:hAnsiTheme="minorHAnsi" w:cstheme="minorHAnsi"/>
          <w:color w:val="000000" w:themeColor="text1"/>
          <w:sz w:val="20"/>
          <w:szCs w:val="20"/>
          <w:shd w:val="clear" w:color="auto" w:fill="FFFFFF"/>
        </w:rPr>
        <w:t xml:space="preserve"> edilmeye başlanmıştır. Veri akışının süreçlere entegre edilmesi ile saha çalışanlarının verimlilikleri 80’lere varan oranda artış gösterirken, ürün girdi maliyetlerinin de </w:t>
      </w:r>
      <w:proofErr w:type="gramStart"/>
      <w:r w:rsidR="009B3973">
        <w:rPr>
          <w:rFonts w:asciiTheme="minorHAnsi" w:hAnsiTheme="minorHAnsi" w:cstheme="minorHAnsi"/>
          <w:color w:val="000000" w:themeColor="text1"/>
          <w:sz w:val="20"/>
          <w:szCs w:val="20"/>
          <w:shd w:val="clear" w:color="auto" w:fill="FFFFFF"/>
        </w:rPr>
        <w:t>%20</w:t>
      </w:r>
      <w:proofErr w:type="gramEnd"/>
      <w:r w:rsidR="009B3973">
        <w:rPr>
          <w:rFonts w:asciiTheme="minorHAnsi" w:hAnsiTheme="minorHAnsi" w:cstheme="minorHAnsi"/>
          <w:color w:val="000000" w:themeColor="text1"/>
          <w:sz w:val="20"/>
          <w:szCs w:val="20"/>
          <w:shd w:val="clear" w:color="auto" w:fill="FFFFFF"/>
        </w:rPr>
        <w:t xml:space="preserve"> oranında düşmesini sağlamıştır.</w:t>
      </w:r>
    </w:p>
    <w:p w14:paraId="67C2F61E" w14:textId="68765037" w:rsidR="001B2696" w:rsidRDefault="00CF5642" w:rsidP="001B2696">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 xml:space="preserve">2018 yılından beri </w:t>
      </w:r>
      <w:proofErr w:type="spellStart"/>
      <w:r>
        <w:rPr>
          <w:rFonts w:asciiTheme="minorHAnsi" w:hAnsiTheme="minorHAnsi" w:cstheme="minorHAnsi"/>
          <w:color w:val="000000" w:themeColor="text1"/>
          <w:sz w:val="20"/>
          <w:szCs w:val="20"/>
          <w:shd w:val="clear" w:color="auto" w:fill="FFFFFF"/>
        </w:rPr>
        <w:t>drone</w:t>
      </w:r>
      <w:proofErr w:type="spellEnd"/>
      <w:r>
        <w:rPr>
          <w:rFonts w:asciiTheme="minorHAnsi" w:hAnsiTheme="minorHAnsi" w:cstheme="minorHAnsi"/>
          <w:color w:val="000000" w:themeColor="text1"/>
          <w:sz w:val="20"/>
          <w:szCs w:val="20"/>
          <w:shd w:val="clear" w:color="auto" w:fill="FFFFFF"/>
        </w:rPr>
        <w:t xml:space="preserve"> ve teknolojilerinde sektöre öncülük eden May Tohum, firma içerisinde sürekli kendini geliştiren </w:t>
      </w:r>
      <w:proofErr w:type="spellStart"/>
      <w:r>
        <w:rPr>
          <w:rFonts w:asciiTheme="minorHAnsi" w:hAnsiTheme="minorHAnsi" w:cstheme="minorHAnsi"/>
          <w:color w:val="000000" w:themeColor="text1"/>
          <w:sz w:val="20"/>
          <w:szCs w:val="20"/>
          <w:shd w:val="clear" w:color="auto" w:fill="FFFFFF"/>
        </w:rPr>
        <w:t>drone</w:t>
      </w:r>
      <w:proofErr w:type="spellEnd"/>
      <w:r>
        <w:rPr>
          <w:rFonts w:asciiTheme="minorHAnsi" w:hAnsiTheme="minorHAnsi" w:cstheme="minorHAnsi"/>
          <w:color w:val="000000" w:themeColor="text1"/>
          <w:sz w:val="20"/>
          <w:szCs w:val="20"/>
          <w:shd w:val="clear" w:color="auto" w:fill="FFFFFF"/>
        </w:rPr>
        <w:t xml:space="preserve"> teknoloji</w:t>
      </w:r>
      <w:r w:rsidR="00B4321D">
        <w:rPr>
          <w:rFonts w:asciiTheme="minorHAnsi" w:hAnsiTheme="minorHAnsi" w:cstheme="minorHAnsi"/>
          <w:color w:val="000000" w:themeColor="text1"/>
          <w:sz w:val="20"/>
          <w:szCs w:val="20"/>
          <w:shd w:val="clear" w:color="auto" w:fill="FFFFFF"/>
        </w:rPr>
        <w:t xml:space="preserve"> alt yapısını</w:t>
      </w:r>
      <w:r>
        <w:rPr>
          <w:rFonts w:asciiTheme="minorHAnsi" w:hAnsiTheme="minorHAnsi" w:cstheme="minorHAnsi"/>
          <w:color w:val="000000" w:themeColor="text1"/>
          <w:sz w:val="20"/>
          <w:szCs w:val="20"/>
          <w:shd w:val="clear" w:color="auto" w:fill="FFFFFF"/>
        </w:rPr>
        <w:t xml:space="preserve"> yapay </w:t>
      </w:r>
      <w:proofErr w:type="gramStart"/>
      <w:r>
        <w:rPr>
          <w:rFonts w:asciiTheme="minorHAnsi" w:hAnsiTheme="minorHAnsi" w:cstheme="minorHAnsi"/>
          <w:color w:val="000000" w:themeColor="text1"/>
          <w:sz w:val="20"/>
          <w:szCs w:val="20"/>
          <w:shd w:val="clear" w:color="auto" w:fill="FFFFFF"/>
        </w:rPr>
        <w:t>zeka</w:t>
      </w:r>
      <w:proofErr w:type="gramEnd"/>
      <w:r>
        <w:rPr>
          <w:rFonts w:asciiTheme="minorHAnsi" w:hAnsiTheme="minorHAnsi" w:cstheme="minorHAnsi"/>
          <w:color w:val="000000" w:themeColor="text1"/>
          <w:sz w:val="20"/>
          <w:szCs w:val="20"/>
          <w:shd w:val="clear" w:color="auto" w:fill="FFFFFF"/>
        </w:rPr>
        <w:t xml:space="preserve"> </w:t>
      </w:r>
      <w:r w:rsidR="00DD6AC4">
        <w:rPr>
          <w:rFonts w:asciiTheme="minorHAnsi" w:hAnsiTheme="minorHAnsi" w:cstheme="minorHAnsi"/>
          <w:color w:val="000000" w:themeColor="text1"/>
          <w:sz w:val="20"/>
          <w:szCs w:val="20"/>
          <w:shd w:val="clear" w:color="auto" w:fill="FFFFFF"/>
        </w:rPr>
        <w:t xml:space="preserve">2023’te </w:t>
      </w:r>
      <w:r>
        <w:rPr>
          <w:rFonts w:asciiTheme="minorHAnsi" w:hAnsiTheme="minorHAnsi" w:cstheme="minorHAnsi"/>
          <w:color w:val="000000" w:themeColor="text1"/>
          <w:sz w:val="20"/>
          <w:szCs w:val="20"/>
          <w:shd w:val="clear" w:color="auto" w:fill="FFFFFF"/>
        </w:rPr>
        <w:t>buluşturmuştur. Tohumluk üretim süreçlerinde</w:t>
      </w:r>
      <w:r w:rsidR="00512C02">
        <w:rPr>
          <w:rFonts w:asciiTheme="minorHAnsi" w:hAnsiTheme="minorHAnsi" w:cstheme="minorHAnsi"/>
          <w:color w:val="000000" w:themeColor="text1"/>
          <w:sz w:val="20"/>
          <w:szCs w:val="20"/>
          <w:shd w:val="clear" w:color="auto" w:fill="FFFFFF"/>
        </w:rPr>
        <w:t xml:space="preserve"> uygulanan proseslerde manuel ve gözle yapılan uygulamaların yerine kullanılmak üzere,</w:t>
      </w:r>
      <w:r>
        <w:rPr>
          <w:rFonts w:asciiTheme="minorHAnsi" w:hAnsiTheme="minorHAnsi" w:cstheme="minorHAnsi"/>
          <w:color w:val="000000" w:themeColor="text1"/>
          <w:sz w:val="20"/>
          <w:szCs w:val="20"/>
          <w:shd w:val="clear" w:color="auto" w:fill="FFFFFF"/>
        </w:rPr>
        <w:t xml:space="preserve"> “Yapay </w:t>
      </w:r>
      <w:proofErr w:type="gramStart"/>
      <w:r>
        <w:rPr>
          <w:rFonts w:asciiTheme="minorHAnsi" w:hAnsiTheme="minorHAnsi" w:cstheme="minorHAnsi"/>
          <w:color w:val="000000" w:themeColor="text1"/>
          <w:sz w:val="20"/>
          <w:szCs w:val="20"/>
          <w:shd w:val="clear" w:color="auto" w:fill="FFFFFF"/>
        </w:rPr>
        <w:t>Zeka</w:t>
      </w:r>
      <w:proofErr w:type="gramEnd"/>
      <w:r>
        <w:rPr>
          <w:rFonts w:asciiTheme="minorHAnsi" w:hAnsiTheme="minorHAnsi" w:cstheme="minorHAnsi"/>
          <w:color w:val="000000" w:themeColor="text1"/>
          <w:sz w:val="20"/>
          <w:szCs w:val="20"/>
          <w:shd w:val="clear" w:color="auto" w:fill="FFFFFF"/>
        </w:rPr>
        <w:t xml:space="preserve"> ile Tepe Püskül Tespiti” ve “Yapay Zeka ile Ayçiçek İzolasyon Alanlarının Kontrolü” projesi ile </w:t>
      </w:r>
      <w:r w:rsidR="001B2696">
        <w:rPr>
          <w:rFonts w:asciiTheme="minorHAnsi" w:hAnsiTheme="minorHAnsi" w:cstheme="minorHAnsi"/>
          <w:color w:val="000000" w:themeColor="text1"/>
          <w:sz w:val="20"/>
          <w:szCs w:val="20"/>
          <w:shd w:val="clear" w:color="auto" w:fill="FFFFFF"/>
        </w:rPr>
        <w:t>yeni ufuklara yol açmıştır. İ</w:t>
      </w:r>
      <w:r w:rsidR="001B2696" w:rsidRPr="001B2696">
        <w:rPr>
          <w:rFonts w:asciiTheme="minorHAnsi" w:hAnsiTheme="minorHAnsi" w:cstheme="minorHAnsi"/>
          <w:color w:val="000000" w:themeColor="text1"/>
          <w:sz w:val="20"/>
          <w:szCs w:val="20"/>
          <w:shd w:val="clear" w:color="auto" w:fill="FFFFFF"/>
        </w:rPr>
        <w:t>ş gücü, zaman ve maddi kayıpların azaltılması hedeflenirken, daha kaliteli, hastalıktan ari, yüksek verim potansiyeline sahip tohumların geliştirilmesi sağlan</w:t>
      </w:r>
      <w:r w:rsidR="001B2696">
        <w:rPr>
          <w:rFonts w:asciiTheme="minorHAnsi" w:hAnsiTheme="minorHAnsi" w:cstheme="minorHAnsi"/>
          <w:color w:val="000000" w:themeColor="text1"/>
          <w:sz w:val="20"/>
          <w:szCs w:val="20"/>
          <w:shd w:val="clear" w:color="auto" w:fill="FFFFFF"/>
        </w:rPr>
        <w:t>maktadır</w:t>
      </w:r>
      <w:r w:rsidR="001B2696" w:rsidRPr="001B2696">
        <w:rPr>
          <w:rFonts w:asciiTheme="minorHAnsi" w:hAnsiTheme="minorHAnsi" w:cstheme="minorHAnsi"/>
          <w:color w:val="000000" w:themeColor="text1"/>
          <w:sz w:val="20"/>
          <w:szCs w:val="20"/>
          <w:shd w:val="clear" w:color="auto" w:fill="FFFFFF"/>
        </w:rPr>
        <w:t xml:space="preserve">. Hastalık ve zararlıların erken teşhisi, tohum kalitesinin arttırılması (genetik </w:t>
      </w:r>
      <w:r w:rsidR="009B3973" w:rsidRPr="001B2696">
        <w:rPr>
          <w:rFonts w:asciiTheme="minorHAnsi" w:hAnsiTheme="minorHAnsi" w:cstheme="minorHAnsi"/>
          <w:color w:val="000000" w:themeColor="text1"/>
          <w:sz w:val="20"/>
          <w:szCs w:val="20"/>
          <w:shd w:val="clear" w:color="auto" w:fill="FFFFFF"/>
        </w:rPr>
        <w:t>sarfiyat</w:t>
      </w:r>
      <w:r w:rsidR="001B2696" w:rsidRPr="001B2696">
        <w:rPr>
          <w:rFonts w:asciiTheme="minorHAnsi" w:hAnsiTheme="minorHAnsi" w:cstheme="minorHAnsi"/>
          <w:color w:val="000000" w:themeColor="text1"/>
          <w:sz w:val="20"/>
          <w:szCs w:val="20"/>
          <w:shd w:val="clear" w:color="auto" w:fill="FFFFFF"/>
        </w:rPr>
        <w:t>) ve kullanılacak iş gücünün azaltılması konusunda yardımcı ol</w:t>
      </w:r>
      <w:r w:rsidR="001B2696">
        <w:rPr>
          <w:rFonts w:asciiTheme="minorHAnsi" w:hAnsiTheme="minorHAnsi" w:cstheme="minorHAnsi"/>
          <w:color w:val="000000" w:themeColor="text1"/>
          <w:sz w:val="20"/>
          <w:szCs w:val="20"/>
          <w:shd w:val="clear" w:color="auto" w:fill="FFFFFF"/>
        </w:rPr>
        <w:t>m</w:t>
      </w:r>
      <w:r w:rsidR="001B2696" w:rsidRPr="001B2696">
        <w:rPr>
          <w:rFonts w:asciiTheme="minorHAnsi" w:hAnsiTheme="minorHAnsi" w:cstheme="minorHAnsi"/>
          <w:color w:val="000000" w:themeColor="text1"/>
          <w:sz w:val="20"/>
          <w:szCs w:val="20"/>
          <w:shd w:val="clear" w:color="auto" w:fill="FFFFFF"/>
        </w:rPr>
        <w:t>akt</w:t>
      </w:r>
      <w:r w:rsidR="001B2696">
        <w:rPr>
          <w:rFonts w:asciiTheme="minorHAnsi" w:hAnsiTheme="minorHAnsi" w:cstheme="minorHAnsi"/>
          <w:color w:val="000000" w:themeColor="text1"/>
          <w:sz w:val="20"/>
          <w:szCs w:val="20"/>
          <w:shd w:val="clear" w:color="auto" w:fill="FFFFFF"/>
        </w:rPr>
        <w:t>ad</w:t>
      </w:r>
      <w:r w:rsidR="001B2696" w:rsidRPr="001B2696">
        <w:rPr>
          <w:rFonts w:asciiTheme="minorHAnsi" w:hAnsiTheme="minorHAnsi" w:cstheme="minorHAnsi"/>
          <w:color w:val="000000" w:themeColor="text1"/>
          <w:sz w:val="20"/>
          <w:szCs w:val="20"/>
          <w:shd w:val="clear" w:color="auto" w:fill="FFFFFF"/>
        </w:rPr>
        <w:t>ır.</w:t>
      </w:r>
      <w:r w:rsidR="00CD2C45">
        <w:rPr>
          <w:rFonts w:asciiTheme="minorHAnsi" w:hAnsiTheme="minorHAnsi" w:cstheme="minorHAnsi"/>
          <w:color w:val="000000" w:themeColor="text1"/>
          <w:sz w:val="20"/>
          <w:szCs w:val="20"/>
          <w:shd w:val="clear" w:color="auto" w:fill="FFFFFF"/>
        </w:rPr>
        <w:t xml:space="preserve"> Tepe püskülü projesi</w:t>
      </w:r>
      <w:r w:rsidR="00681838">
        <w:rPr>
          <w:rFonts w:asciiTheme="minorHAnsi" w:hAnsiTheme="minorHAnsi" w:cstheme="minorHAnsi"/>
          <w:color w:val="000000" w:themeColor="text1"/>
          <w:sz w:val="20"/>
          <w:szCs w:val="20"/>
          <w:shd w:val="clear" w:color="auto" w:fill="FFFFFF"/>
        </w:rPr>
        <w:t xml:space="preserve"> ile 6 kişi/dekar</w:t>
      </w:r>
      <w:r w:rsidR="001B2696">
        <w:rPr>
          <w:rFonts w:asciiTheme="minorHAnsi" w:hAnsiTheme="minorHAnsi" w:cstheme="minorHAnsi"/>
          <w:color w:val="000000" w:themeColor="text1"/>
          <w:sz w:val="20"/>
          <w:szCs w:val="20"/>
          <w:shd w:val="clear" w:color="auto" w:fill="FFFFFF"/>
        </w:rPr>
        <w:t xml:space="preserve"> </w:t>
      </w:r>
      <w:r w:rsidR="00681838">
        <w:rPr>
          <w:rFonts w:asciiTheme="minorHAnsi" w:hAnsiTheme="minorHAnsi" w:cstheme="minorHAnsi"/>
          <w:color w:val="000000" w:themeColor="text1"/>
          <w:sz w:val="20"/>
          <w:szCs w:val="20"/>
          <w:shd w:val="clear" w:color="auto" w:fill="FFFFFF"/>
        </w:rPr>
        <w:t xml:space="preserve">olan maliyet, </w:t>
      </w:r>
      <w:proofErr w:type="gramStart"/>
      <w:r w:rsidR="00681838">
        <w:rPr>
          <w:rFonts w:asciiTheme="minorHAnsi" w:hAnsiTheme="minorHAnsi" w:cstheme="minorHAnsi"/>
          <w:color w:val="000000" w:themeColor="text1"/>
          <w:sz w:val="20"/>
          <w:szCs w:val="20"/>
          <w:shd w:val="clear" w:color="auto" w:fill="FFFFFF"/>
        </w:rPr>
        <w:t>%50</w:t>
      </w:r>
      <w:proofErr w:type="gramEnd"/>
      <w:r w:rsidR="00681838">
        <w:rPr>
          <w:rFonts w:asciiTheme="minorHAnsi" w:hAnsiTheme="minorHAnsi" w:cstheme="minorHAnsi"/>
          <w:color w:val="000000" w:themeColor="text1"/>
          <w:sz w:val="20"/>
          <w:szCs w:val="20"/>
          <w:shd w:val="clear" w:color="auto" w:fill="FFFFFF"/>
        </w:rPr>
        <w:t xml:space="preserve"> oranında azalarak 3kişi/dekar olarak hesaplanmıştır. Ayrıca saha çalışanları kontrol için harcanan zamandan </w:t>
      </w:r>
      <w:proofErr w:type="gramStart"/>
      <w:r w:rsidR="00681838">
        <w:rPr>
          <w:rFonts w:asciiTheme="minorHAnsi" w:hAnsiTheme="minorHAnsi" w:cstheme="minorHAnsi"/>
          <w:color w:val="000000" w:themeColor="text1"/>
          <w:sz w:val="20"/>
          <w:szCs w:val="20"/>
          <w:shd w:val="clear" w:color="auto" w:fill="FFFFFF"/>
        </w:rPr>
        <w:t>%73</w:t>
      </w:r>
      <w:proofErr w:type="gramEnd"/>
      <w:r w:rsidR="00681838">
        <w:rPr>
          <w:rFonts w:asciiTheme="minorHAnsi" w:hAnsiTheme="minorHAnsi" w:cstheme="minorHAnsi"/>
          <w:color w:val="000000" w:themeColor="text1"/>
          <w:sz w:val="20"/>
          <w:szCs w:val="20"/>
          <w:shd w:val="clear" w:color="auto" w:fill="FFFFFF"/>
        </w:rPr>
        <w:t xml:space="preserve"> oranında tasarruf sağlanmıştır. Ayçiçek izolasyon projesi ile saha çalışanlarının araç ile yapmaları gereken kontrollerde, </w:t>
      </w:r>
      <w:proofErr w:type="gramStart"/>
      <w:r w:rsidR="00681838">
        <w:rPr>
          <w:rFonts w:asciiTheme="minorHAnsi" w:hAnsiTheme="minorHAnsi" w:cstheme="minorHAnsi"/>
          <w:color w:val="000000" w:themeColor="text1"/>
          <w:sz w:val="20"/>
          <w:szCs w:val="20"/>
          <w:shd w:val="clear" w:color="auto" w:fill="FFFFFF"/>
        </w:rPr>
        <w:t>%85</w:t>
      </w:r>
      <w:proofErr w:type="gramEnd"/>
      <w:r w:rsidR="00681838">
        <w:rPr>
          <w:rFonts w:asciiTheme="minorHAnsi" w:hAnsiTheme="minorHAnsi" w:cstheme="minorHAnsi"/>
          <w:color w:val="000000" w:themeColor="text1"/>
          <w:sz w:val="20"/>
          <w:szCs w:val="20"/>
          <w:shd w:val="clear" w:color="auto" w:fill="FFFFFF"/>
        </w:rPr>
        <w:t xml:space="preserve"> oranında yakıt tasarrufu sağlanırken, kontrol için harcanan zamandan %85 oranında tasarruf sağlanmıştır. </w:t>
      </w:r>
      <w:r w:rsidR="001B2696">
        <w:rPr>
          <w:rFonts w:asciiTheme="minorHAnsi" w:hAnsiTheme="minorHAnsi" w:cstheme="minorHAnsi"/>
          <w:color w:val="000000" w:themeColor="text1"/>
          <w:sz w:val="20"/>
          <w:szCs w:val="20"/>
          <w:shd w:val="clear" w:color="auto" w:fill="FFFFFF"/>
        </w:rPr>
        <w:t>Proje, f</w:t>
      </w:r>
      <w:r w:rsidR="001B2696" w:rsidRPr="001B2696">
        <w:rPr>
          <w:rFonts w:asciiTheme="minorHAnsi" w:hAnsiTheme="minorHAnsi" w:cstheme="minorHAnsi"/>
          <w:color w:val="000000" w:themeColor="text1"/>
          <w:sz w:val="20"/>
          <w:szCs w:val="20"/>
          <w:shd w:val="clear" w:color="auto" w:fill="FFFFFF"/>
        </w:rPr>
        <w:t xml:space="preserve">irma bünyesinde proses kontrol sistemlerine ek katkı sunması ve ölçülebilir düzeye çıkarılması açısından </w:t>
      </w:r>
      <w:r w:rsidR="001B2696">
        <w:rPr>
          <w:rFonts w:asciiTheme="minorHAnsi" w:hAnsiTheme="minorHAnsi" w:cstheme="minorHAnsi"/>
          <w:color w:val="000000" w:themeColor="text1"/>
          <w:sz w:val="20"/>
          <w:szCs w:val="20"/>
          <w:shd w:val="clear" w:color="auto" w:fill="FFFFFF"/>
        </w:rPr>
        <w:t xml:space="preserve">da </w:t>
      </w:r>
      <w:r w:rsidR="001B2696" w:rsidRPr="001B2696">
        <w:rPr>
          <w:rFonts w:asciiTheme="minorHAnsi" w:hAnsiTheme="minorHAnsi" w:cstheme="minorHAnsi"/>
          <w:color w:val="000000" w:themeColor="text1"/>
          <w:sz w:val="20"/>
          <w:szCs w:val="20"/>
          <w:shd w:val="clear" w:color="auto" w:fill="FFFFFF"/>
        </w:rPr>
        <w:t xml:space="preserve">önem arz etmektedir.   </w:t>
      </w:r>
    </w:p>
    <w:p w14:paraId="26CB5B32" w14:textId="096CCF3B" w:rsidR="00CF5642" w:rsidRPr="001B2696" w:rsidRDefault="00CF5642" w:rsidP="00CF5642">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 xml:space="preserve"> </w:t>
      </w:r>
      <w:r w:rsidR="001B2696" w:rsidRPr="001B2696">
        <w:rPr>
          <w:rFonts w:asciiTheme="minorHAnsi" w:hAnsiTheme="minorHAnsi" w:cstheme="minorHAnsi"/>
          <w:sz w:val="20"/>
          <w:szCs w:val="20"/>
        </w:rPr>
        <w:t xml:space="preserve">Proje kapsamında geliştirilecek olan yapay </w:t>
      </w:r>
      <w:proofErr w:type="gramStart"/>
      <w:r w:rsidR="001B2696" w:rsidRPr="001B2696">
        <w:rPr>
          <w:rFonts w:asciiTheme="minorHAnsi" w:hAnsiTheme="minorHAnsi" w:cstheme="minorHAnsi"/>
          <w:sz w:val="20"/>
          <w:szCs w:val="20"/>
        </w:rPr>
        <w:t>zeka</w:t>
      </w:r>
      <w:proofErr w:type="gramEnd"/>
      <w:r w:rsidR="001B2696" w:rsidRPr="001B2696">
        <w:rPr>
          <w:rFonts w:asciiTheme="minorHAnsi" w:hAnsiTheme="minorHAnsi" w:cstheme="minorHAnsi"/>
          <w:sz w:val="20"/>
          <w:szCs w:val="20"/>
        </w:rPr>
        <w:t xml:space="preserve"> tabanlı tarım teknolojileri ile yenilikçi yazılım çözümleri tarım sektörüne uyarlan</w:t>
      </w:r>
      <w:r w:rsidR="001B2696">
        <w:rPr>
          <w:rFonts w:asciiTheme="minorHAnsi" w:hAnsiTheme="minorHAnsi" w:cstheme="minorHAnsi"/>
          <w:sz w:val="20"/>
          <w:szCs w:val="20"/>
        </w:rPr>
        <w:t>mıştır.</w:t>
      </w:r>
      <w:r w:rsidR="001B2696" w:rsidRPr="001B2696">
        <w:rPr>
          <w:rFonts w:asciiTheme="minorHAnsi" w:hAnsiTheme="minorHAnsi" w:cstheme="minorHAnsi"/>
          <w:sz w:val="20"/>
          <w:szCs w:val="20"/>
        </w:rPr>
        <w:t xml:space="preserve"> Tarlada görüntüleme yapan dron</w:t>
      </w:r>
      <w:r w:rsidR="001B2696">
        <w:rPr>
          <w:rFonts w:asciiTheme="minorHAnsi" w:hAnsiTheme="minorHAnsi" w:cstheme="minorHAnsi"/>
          <w:sz w:val="20"/>
          <w:szCs w:val="20"/>
        </w:rPr>
        <w:t>lar</w:t>
      </w:r>
      <w:r w:rsidR="001B2696" w:rsidRPr="001B2696">
        <w:rPr>
          <w:rFonts w:asciiTheme="minorHAnsi" w:hAnsiTheme="minorHAnsi" w:cstheme="minorHAnsi"/>
          <w:sz w:val="20"/>
          <w:szCs w:val="20"/>
        </w:rPr>
        <w:t>dan alınan görüntül</w:t>
      </w:r>
      <w:r w:rsidR="001B2696">
        <w:rPr>
          <w:rFonts w:asciiTheme="minorHAnsi" w:hAnsiTheme="minorHAnsi" w:cstheme="minorHAnsi"/>
          <w:sz w:val="20"/>
          <w:szCs w:val="20"/>
        </w:rPr>
        <w:t>er,</w:t>
      </w:r>
      <w:r w:rsidR="001B2696" w:rsidRPr="001B2696">
        <w:rPr>
          <w:rFonts w:asciiTheme="minorHAnsi" w:hAnsiTheme="minorHAnsi" w:cstheme="minorHAnsi"/>
          <w:sz w:val="20"/>
          <w:szCs w:val="20"/>
        </w:rPr>
        <w:t xml:space="preserve"> tarımsal yapay </w:t>
      </w:r>
      <w:proofErr w:type="gramStart"/>
      <w:r w:rsidR="001B2696" w:rsidRPr="001B2696">
        <w:rPr>
          <w:rFonts w:asciiTheme="minorHAnsi" w:hAnsiTheme="minorHAnsi" w:cstheme="minorHAnsi"/>
          <w:sz w:val="20"/>
          <w:szCs w:val="20"/>
        </w:rPr>
        <w:t>zeka</w:t>
      </w:r>
      <w:proofErr w:type="gramEnd"/>
      <w:r w:rsidR="001B2696" w:rsidRPr="001B2696">
        <w:rPr>
          <w:rFonts w:asciiTheme="minorHAnsi" w:hAnsiTheme="minorHAnsi" w:cstheme="minorHAnsi"/>
          <w:sz w:val="20"/>
          <w:szCs w:val="20"/>
        </w:rPr>
        <w:t xml:space="preserve"> yazılımları ile anlamlandırılması sağlan</w:t>
      </w:r>
      <w:r w:rsidR="001B2696">
        <w:rPr>
          <w:rFonts w:asciiTheme="minorHAnsi" w:hAnsiTheme="minorHAnsi" w:cstheme="minorHAnsi"/>
          <w:sz w:val="20"/>
          <w:szCs w:val="20"/>
        </w:rPr>
        <w:t>mıştır.</w:t>
      </w:r>
      <w:r w:rsidR="001B2696" w:rsidRPr="001B2696">
        <w:rPr>
          <w:rFonts w:asciiTheme="minorHAnsi" w:hAnsiTheme="minorHAnsi" w:cstheme="minorHAnsi"/>
          <w:sz w:val="20"/>
          <w:szCs w:val="20"/>
        </w:rPr>
        <w:t xml:space="preserve"> Projenin kullanıcı arayüzü ile kullanımı </w:t>
      </w:r>
      <w:r w:rsidR="001B2696">
        <w:rPr>
          <w:rFonts w:asciiTheme="minorHAnsi" w:hAnsiTheme="minorHAnsi" w:cstheme="minorHAnsi"/>
          <w:sz w:val="20"/>
          <w:szCs w:val="20"/>
        </w:rPr>
        <w:t>t</w:t>
      </w:r>
      <w:r w:rsidR="001B2696" w:rsidRPr="001B2696">
        <w:rPr>
          <w:rFonts w:asciiTheme="minorHAnsi" w:hAnsiTheme="minorHAnsi" w:cstheme="minorHAnsi"/>
          <w:sz w:val="20"/>
          <w:szCs w:val="20"/>
        </w:rPr>
        <w:t>ablet üzerinde yapıl</w:t>
      </w:r>
      <w:r w:rsidR="001B2696">
        <w:rPr>
          <w:rFonts w:asciiTheme="minorHAnsi" w:hAnsiTheme="minorHAnsi" w:cstheme="minorHAnsi"/>
          <w:sz w:val="20"/>
          <w:szCs w:val="20"/>
        </w:rPr>
        <w:t>maktadır.</w:t>
      </w:r>
      <w:r w:rsidR="001B2696" w:rsidRPr="001B2696">
        <w:rPr>
          <w:rFonts w:asciiTheme="minorHAnsi" w:hAnsiTheme="minorHAnsi" w:cstheme="minorHAnsi"/>
          <w:sz w:val="20"/>
          <w:szCs w:val="20"/>
        </w:rPr>
        <w:t xml:space="preserve"> Bu sebeple proje </w:t>
      </w:r>
      <w:proofErr w:type="spellStart"/>
      <w:r w:rsidR="001B2696" w:rsidRPr="001B2696">
        <w:rPr>
          <w:rFonts w:asciiTheme="minorHAnsi" w:hAnsiTheme="minorHAnsi" w:cstheme="minorHAnsi"/>
          <w:sz w:val="20"/>
          <w:szCs w:val="20"/>
        </w:rPr>
        <w:t>drone</w:t>
      </w:r>
      <w:proofErr w:type="spellEnd"/>
      <w:r w:rsidR="001B2696" w:rsidRPr="001B2696">
        <w:rPr>
          <w:rFonts w:asciiTheme="minorHAnsi" w:hAnsiTheme="minorHAnsi" w:cstheme="minorHAnsi"/>
          <w:sz w:val="20"/>
          <w:szCs w:val="20"/>
        </w:rPr>
        <w:t xml:space="preserve"> dan görüntü alarak, </w:t>
      </w:r>
      <w:proofErr w:type="spellStart"/>
      <w:r w:rsidR="001B2696" w:rsidRPr="001B2696">
        <w:rPr>
          <w:rFonts w:asciiTheme="minorHAnsi" w:hAnsiTheme="minorHAnsi" w:cstheme="minorHAnsi"/>
          <w:sz w:val="20"/>
          <w:szCs w:val="20"/>
        </w:rPr>
        <w:t>CoreML</w:t>
      </w:r>
      <w:proofErr w:type="spellEnd"/>
      <w:r w:rsidR="001B2696" w:rsidRPr="001B2696">
        <w:rPr>
          <w:rFonts w:asciiTheme="minorHAnsi" w:hAnsiTheme="minorHAnsi" w:cstheme="minorHAnsi"/>
          <w:sz w:val="20"/>
          <w:szCs w:val="20"/>
        </w:rPr>
        <w:t xml:space="preserve"> tekniği ile yapay </w:t>
      </w:r>
      <w:proofErr w:type="gramStart"/>
      <w:r w:rsidR="001B2696" w:rsidRPr="001B2696">
        <w:rPr>
          <w:rFonts w:asciiTheme="minorHAnsi" w:hAnsiTheme="minorHAnsi" w:cstheme="minorHAnsi"/>
          <w:sz w:val="20"/>
          <w:szCs w:val="20"/>
        </w:rPr>
        <w:t>zeka</w:t>
      </w:r>
      <w:proofErr w:type="gramEnd"/>
      <w:r w:rsidR="001B2696" w:rsidRPr="001B2696">
        <w:rPr>
          <w:rFonts w:asciiTheme="minorHAnsi" w:hAnsiTheme="minorHAnsi" w:cstheme="minorHAnsi"/>
          <w:sz w:val="20"/>
          <w:szCs w:val="20"/>
        </w:rPr>
        <w:t xml:space="preserve"> sistemlerinden sonuç üretmesi ve üretilen sonuçların veri</w:t>
      </w:r>
      <w:r w:rsidR="00681838">
        <w:rPr>
          <w:rFonts w:asciiTheme="minorHAnsi" w:hAnsiTheme="minorHAnsi" w:cstheme="minorHAnsi"/>
          <w:sz w:val="20"/>
          <w:szCs w:val="20"/>
        </w:rPr>
        <w:t xml:space="preserve"> t</w:t>
      </w:r>
      <w:r w:rsidR="001B2696" w:rsidRPr="001B2696">
        <w:rPr>
          <w:rFonts w:asciiTheme="minorHAnsi" w:hAnsiTheme="minorHAnsi" w:cstheme="minorHAnsi"/>
          <w:sz w:val="20"/>
          <w:szCs w:val="20"/>
        </w:rPr>
        <w:t>abanına depolanması süreçlerini bir arada yürütecek tarımsal yapay zeka yazılımlarının mobil uygulama üzerinde koşması şeklinde birden çok yenilik unsurunu bir arada barındırmaktadır</w:t>
      </w:r>
      <w:r w:rsidR="001B2696">
        <w:rPr>
          <w:rFonts w:asciiTheme="minorHAnsi" w:hAnsiTheme="minorHAnsi" w:cstheme="minorHAnsi"/>
          <w:sz w:val="20"/>
          <w:szCs w:val="20"/>
        </w:rPr>
        <w:t>.</w:t>
      </w:r>
    </w:p>
    <w:p w14:paraId="323F1451" w14:textId="77777777" w:rsidR="00CF5642" w:rsidRPr="001B2696" w:rsidRDefault="00CF5642" w:rsidP="00CF5642">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shd w:val="clear" w:color="auto" w:fill="FFFFFF"/>
        </w:rPr>
      </w:pPr>
    </w:p>
    <w:p w14:paraId="4D6DE8DE" w14:textId="1098AB8F" w:rsidR="00CF5642" w:rsidRDefault="001B2696" w:rsidP="00CF5642">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shd w:val="clear" w:color="auto" w:fill="FFFFFF"/>
        </w:rPr>
      </w:pPr>
      <w:r w:rsidRPr="001B2696">
        <w:rPr>
          <w:rFonts w:asciiTheme="minorHAnsi" w:hAnsiTheme="minorHAnsi" w:cstheme="minorHAnsi"/>
          <w:color w:val="000000" w:themeColor="text1"/>
          <w:sz w:val="20"/>
          <w:szCs w:val="20"/>
          <w:shd w:val="clear" w:color="auto" w:fill="FFFFFF"/>
        </w:rPr>
        <w:t xml:space="preserve">Tüm bu bağlamda, proje </w:t>
      </w:r>
      <w:proofErr w:type="gramStart"/>
      <w:r w:rsidRPr="001B2696">
        <w:rPr>
          <w:rFonts w:asciiTheme="minorHAnsi" w:hAnsiTheme="minorHAnsi" w:cstheme="minorHAnsi"/>
          <w:color w:val="000000" w:themeColor="text1"/>
          <w:sz w:val="20"/>
          <w:szCs w:val="20"/>
          <w:shd w:val="clear" w:color="auto" w:fill="FFFFFF"/>
        </w:rPr>
        <w:t>ile birlikte</w:t>
      </w:r>
      <w:proofErr w:type="gramEnd"/>
      <w:r w:rsidRPr="001B2696">
        <w:rPr>
          <w:rFonts w:asciiTheme="minorHAnsi" w:hAnsiTheme="minorHAnsi" w:cstheme="minorHAnsi"/>
          <w:color w:val="000000" w:themeColor="text1"/>
          <w:sz w:val="20"/>
          <w:szCs w:val="20"/>
          <w:shd w:val="clear" w:color="auto" w:fill="FFFFFF"/>
        </w:rPr>
        <w:t xml:space="preserve">, firmanın vizyon ve misyon değerlerinde de yer alan, global rekabeti sürdürerek, yenilikçi tohumların geliştirilmesine etki ederken, tohum sektörüne katma değeri olan ürünlerin gelişmesine katkı sağlayacaktır. Proje </w:t>
      </w:r>
      <w:proofErr w:type="gramStart"/>
      <w:r w:rsidRPr="001B2696">
        <w:rPr>
          <w:rFonts w:asciiTheme="minorHAnsi" w:hAnsiTheme="minorHAnsi" w:cstheme="minorHAnsi"/>
          <w:color w:val="000000" w:themeColor="text1"/>
          <w:sz w:val="20"/>
          <w:szCs w:val="20"/>
          <w:shd w:val="clear" w:color="auto" w:fill="FFFFFF"/>
        </w:rPr>
        <w:t>ile birlikte</w:t>
      </w:r>
      <w:proofErr w:type="gramEnd"/>
      <w:r w:rsidRPr="001B2696">
        <w:rPr>
          <w:rFonts w:asciiTheme="minorHAnsi" w:hAnsiTheme="minorHAnsi" w:cstheme="minorHAnsi"/>
          <w:color w:val="000000" w:themeColor="text1"/>
          <w:sz w:val="20"/>
          <w:szCs w:val="20"/>
          <w:shd w:val="clear" w:color="auto" w:fill="FFFFFF"/>
        </w:rPr>
        <w:t xml:space="preserve"> teknolojinin tüm imkanlarından faydalanarak, erken uyarı sistemi ve kontrol mekanizmasının geliştirilmesi, proses süreçlerinin kontrol edilebilir seviyeye çıkartılmasıyla birlikte iş ortaklarımızın ve üreticilerimizin minimum kayıp maksimum verim alması ve kalitenin en üst düzeye çıkması sağlanacaktır.    </w:t>
      </w:r>
    </w:p>
    <w:p w14:paraId="5AFBBA2D" w14:textId="77777777" w:rsidR="00CF5642" w:rsidRDefault="00CF5642" w:rsidP="00CF5642">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shd w:val="clear" w:color="auto" w:fill="FFFFFF"/>
        </w:rPr>
      </w:pPr>
    </w:p>
    <w:p w14:paraId="69151575" w14:textId="77777777" w:rsidR="00CF5642" w:rsidRDefault="00CF5642" w:rsidP="00CF5642">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shd w:val="clear" w:color="auto" w:fill="FFFFFF"/>
        </w:rPr>
      </w:pPr>
    </w:p>
    <w:p w14:paraId="420F910C" w14:textId="77777777" w:rsidR="00C30CDC" w:rsidRDefault="00C30CDC" w:rsidP="00CF5642">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shd w:val="clear" w:color="auto" w:fill="FFFFFF"/>
        </w:rPr>
      </w:pPr>
    </w:p>
    <w:p w14:paraId="0CCD13A4" w14:textId="77777777" w:rsidR="00CF5642" w:rsidRDefault="00CF5642" w:rsidP="00CF5642">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shd w:val="clear" w:color="auto" w:fill="FFFFFF"/>
        </w:rPr>
      </w:pPr>
    </w:p>
    <w:p w14:paraId="03323FE1" w14:textId="77777777" w:rsidR="00CF5642" w:rsidRPr="00956671" w:rsidRDefault="00CF5642" w:rsidP="005B3EDB">
      <w:pPr>
        <w:pStyle w:val="NormalWeb"/>
        <w:spacing w:before="0" w:beforeAutospacing="0" w:after="0" w:afterAutospacing="0" w:line="360" w:lineRule="atLeast"/>
        <w:ind w:firstLine="708"/>
        <w:jc w:val="both"/>
        <w:textAlignment w:val="baseline"/>
        <w:rPr>
          <w:rFonts w:asciiTheme="minorHAnsi" w:hAnsiTheme="minorHAnsi" w:cstheme="minorHAnsi"/>
          <w:color w:val="000000" w:themeColor="text1"/>
          <w:sz w:val="20"/>
          <w:szCs w:val="20"/>
        </w:rPr>
      </w:pPr>
    </w:p>
    <w:sectPr w:rsidR="00CF5642" w:rsidRPr="00956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7D"/>
    <w:rsid w:val="000117AE"/>
    <w:rsid w:val="00050D38"/>
    <w:rsid w:val="00196F38"/>
    <w:rsid w:val="001B2696"/>
    <w:rsid w:val="001F544D"/>
    <w:rsid w:val="00317059"/>
    <w:rsid w:val="003D326B"/>
    <w:rsid w:val="003E041F"/>
    <w:rsid w:val="003F2404"/>
    <w:rsid w:val="005056D6"/>
    <w:rsid w:val="00512C02"/>
    <w:rsid w:val="0054469E"/>
    <w:rsid w:val="005B34BE"/>
    <w:rsid w:val="005B3EDB"/>
    <w:rsid w:val="006034CA"/>
    <w:rsid w:val="00681838"/>
    <w:rsid w:val="00734B1C"/>
    <w:rsid w:val="0093706D"/>
    <w:rsid w:val="00956671"/>
    <w:rsid w:val="009B3973"/>
    <w:rsid w:val="00A5087D"/>
    <w:rsid w:val="00A6301C"/>
    <w:rsid w:val="00A8795C"/>
    <w:rsid w:val="00B4321D"/>
    <w:rsid w:val="00C30CDC"/>
    <w:rsid w:val="00C91DA5"/>
    <w:rsid w:val="00CD2C45"/>
    <w:rsid w:val="00CF5642"/>
    <w:rsid w:val="00DD6AC4"/>
    <w:rsid w:val="00E37C6C"/>
    <w:rsid w:val="00EB59CA"/>
    <w:rsid w:val="00F13A1F"/>
    <w:rsid w:val="00F32D6B"/>
    <w:rsid w:val="00F6455D"/>
    <w:rsid w:val="00F95907"/>
    <w:rsid w:val="00FE73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3F28"/>
  <w15:chartTrackingRefBased/>
  <w15:docId w15:val="{CCA21A72-4F7D-4019-9897-C20A497A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13A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3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01461">
      <w:bodyDiv w:val="1"/>
      <w:marLeft w:val="0"/>
      <w:marRight w:val="0"/>
      <w:marTop w:val="0"/>
      <w:marBottom w:val="0"/>
      <w:divBdr>
        <w:top w:val="none" w:sz="0" w:space="0" w:color="auto"/>
        <w:left w:val="none" w:sz="0" w:space="0" w:color="auto"/>
        <w:bottom w:val="none" w:sz="0" w:space="0" w:color="auto"/>
        <w:right w:val="none" w:sz="0" w:space="0" w:color="auto"/>
      </w:divBdr>
    </w:div>
    <w:div w:id="697198457">
      <w:bodyDiv w:val="1"/>
      <w:marLeft w:val="0"/>
      <w:marRight w:val="0"/>
      <w:marTop w:val="0"/>
      <w:marBottom w:val="0"/>
      <w:divBdr>
        <w:top w:val="none" w:sz="0" w:space="0" w:color="auto"/>
        <w:left w:val="none" w:sz="0" w:space="0" w:color="auto"/>
        <w:bottom w:val="none" w:sz="0" w:space="0" w:color="auto"/>
        <w:right w:val="none" w:sz="0" w:space="0" w:color="auto"/>
      </w:divBdr>
    </w:div>
    <w:div w:id="91875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AB035-A0FF-4F73-8385-E7FA9838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1151</Words>
  <Characters>6566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Unal</dc:creator>
  <cp:keywords/>
  <dc:description/>
  <cp:lastModifiedBy>Murat Yonar</cp:lastModifiedBy>
  <cp:revision>8</cp:revision>
  <dcterms:created xsi:type="dcterms:W3CDTF">2021-04-02T09:54:00Z</dcterms:created>
  <dcterms:modified xsi:type="dcterms:W3CDTF">2023-10-27T19:50:00Z</dcterms:modified>
</cp:coreProperties>
</file>